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8D" w:rsidRPr="0048752A" w:rsidRDefault="007D10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B26BF4F" wp14:editId="18862706">
            <wp:simplePos x="0" y="0"/>
            <wp:positionH relativeFrom="column">
              <wp:posOffset>6515100</wp:posOffset>
            </wp:positionH>
            <wp:positionV relativeFrom="paragraph">
              <wp:posOffset>419100</wp:posOffset>
            </wp:positionV>
            <wp:extent cx="1476375" cy="9144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B3A" w:rsidRPr="0048752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394B3A" w:rsidRPr="0048752A">
        <w:rPr>
          <w:lang w:val="ru-RU"/>
        </w:rPr>
        <w:br/>
      </w:r>
      <w:r w:rsidR="00394B3A" w:rsidRPr="0048752A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="00394B3A" w:rsidRPr="0048752A">
        <w:rPr>
          <w:lang w:val="ru-RU"/>
        </w:rPr>
        <w:br/>
      </w:r>
      <w:r w:rsidR="00394B3A" w:rsidRPr="0048752A">
        <w:rPr>
          <w:rFonts w:hAnsi="Times New Roman" w:cs="Times New Roman"/>
          <w:color w:val="000000"/>
          <w:sz w:val="24"/>
          <w:szCs w:val="24"/>
          <w:lang w:val="ru-RU"/>
        </w:rPr>
        <w:t>приказом М</w:t>
      </w:r>
      <w:r w:rsidR="004875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94B3A" w:rsidRPr="0048752A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48752A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B62F9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8752A">
        <w:rPr>
          <w:rFonts w:hAnsi="Times New Roman" w:cs="Times New Roman"/>
          <w:color w:val="000000"/>
          <w:sz w:val="24"/>
          <w:szCs w:val="24"/>
          <w:lang w:val="ru-RU"/>
        </w:rPr>
        <w:t xml:space="preserve"> г. Улан-Удэ</w:t>
      </w:r>
      <w:r w:rsidR="00394B3A" w:rsidRPr="004875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94B3A" w:rsidRPr="0048752A">
        <w:rPr>
          <w:lang w:val="ru-RU"/>
        </w:rPr>
        <w:br/>
      </w:r>
      <w:r w:rsidR="00394B3A" w:rsidRPr="0048752A">
        <w:rPr>
          <w:rFonts w:hAnsi="Times New Roman" w:cs="Times New Roman"/>
          <w:color w:val="000000"/>
          <w:sz w:val="24"/>
          <w:szCs w:val="24"/>
          <w:lang w:val="ru-RU"/>
        </w:rPr>
        <w:t>от 20.0</w:t>
      </w:r>
      <w:r w:rsidR="0048752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94B3A" w:rsidRPr="0048752A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48752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4B3A">
        <w:rPr>
          <w:rFonts w:hAnsi="Times New Roman" w:cs="Times New Roman"/>
          <w:color w:val="000000"/>
          <w:sz w:val="24"/>
          <w:szCs w:val="24"/>
        </w:rPr>
        <w:t> </w:t>
      </w:r>
      <w:r w:rsidR="00394B3A" w:rsidRPr="0048752A">
        <w:rPr>
          <w:rFonts w:hAnsi="Times New Roman" w:cs="Times New Roman"/>
          <w:color w:val="000000"/>
          <w:sz w:val="24"/>
          <w:szCs w:val="24"/>
          <w:lang w:val="ru-RU"/>
        </w:rPr>
        <w:t>№ 12</w:t>
      </w:r>
    </w:p>
    <w:p w:rsidR="00AF4D8D" w:rsidRPr="0048752A" w:rsidRDefault="00394B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7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внутришкольного контроля на 202</w:t>
      </w:r>
      <w:r w:rsidR="00487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487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487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487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0"/>
        <w:gridCol w:w="3563"/>
        <w:gridCol w:w="2783"/>
        <w:gridCol w:w="1504"/>
        <w:gridCol w:w="1586"/>
        <w:gridCol w:w="2903"/>
      </w:tblGrid>
      <w:tr w:rsidR="00AF4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и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 контроля</w:t>
            </w:r>
          </w:p>
        </w:tc>
      </w:tr>
      <w:tr w:rsidR="00AF4D8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AF4D8D" w:rsidRPr="00B62F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B9215F" w:rsidRDefault="00394B3A">
            <w:pPr>
              <w:rPr>
                <w:lang w:val="ru-RU"/>
              </w:rPr>
            </w:pPr>
            <w:r w:rsidRP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учебных пособий ФПУ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утвержденного приказом 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№ 858, от 21.09.2022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 w:rsidP="00B9215F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что УМК, которые используются в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школе, входят в ФПУ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утв. приказом № 858 от 21.09.2022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B9215F" w:rsidRDefault="00394B3A">
            <w:pPr>
              <w:rPr>
                <w:lang w:val="ru-RU"/>
              </w:rPr>
            </w:pPr>
            <w:r w:rsidRP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директор,</w:t>
            </w:r>
            <w:r w:rsidRPr="0048752A">
              <w:rPr>
                <w:lang w:val="ru-RU"/>
              </w:rPr>
              <w:br/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УМК, которые используются в школе,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 в справке по итогам контроля готовности школьной библиотеки к учебному году</w:t>
            </w:r>
            <w:proofErr w:type="gramEnd"/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учеников учебными пособиями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все ли ученики обеспечены учебной литературой,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обеспечения учеников учебными пособиями отражен в справке по итогам контроля готовности школьной библиотеки к учебному году</w:t>
            </w:r>
          </w:p>
        </w:tc>
      </w:tr>
      <w:tr w:rsidR="00B9215F" w:rsidRPr="00B62F98" w:rsidTr="005D0019">
        <w:trPr>
          <w:trHeight w:val="19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15F" w:rsidRPr="0048752A" w:rsidRDefault="00B921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15F" w:rsidRPr="0048752A" w:rsidRDefault="00B9215F" w:rsidP="00B921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списка УМК для обучения по новым ФГОС 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15F" w:rsidRPr="0048752A" w:rsidRDefault="00B921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подготовку списка учебных пособий, которые необходимо заменить или приобрести для обучения по новым ФГОС 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15F" w:rsidRDefault="00B9215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15F" w:rsidRPr="0048752A" w:rsidRDefault="00B9215F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15F" w:rsidRPr="0048752A" w:rsidRDefault="00B921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 учебных пособий для обучения по новым ФГОС 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выпускников 9-х и 11-х классов предыдущего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информацию о продолжении обучения выпускников 9-х и 11-х классов предыдущего года обучения.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базы данных для проведения школьного 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распределения выпускников отражен в справке о распределении выпускников 9-х и 11-х классов</w:t>
            </w:r>
          </w:p>
        </w:tc>
      </w:tr>
      <w:tr w:rsidR="00AF4D8D" w:rsidRPr="00B62F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 w:rsidP="00487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работы ШМО,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составление планов работы ШМО на учебный год, проконтролировать, что в них включены вопросы по контролю качества реализации рабочих программ, в том числе по 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202</w:t>
            </w:r>
            <w:r w:rsid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МСШ,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организации работы методических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объединений отражена в справке по итогам проверки документации школьных методических объединений</w:t>
            </w:r>
          </w:p>
        </w:tc>
      </w:tr>
      <w:tr w:rsidR="00AF4D8D" w:rsidRPr="00B62F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структуры ООП уровней образования действующим ФГОС, включая новые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ООП уровней образования, убедиться, что структура соответствует требованиям действующих ФГОС по уровням образования, включая новые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ООП уровней образования действующим ФГОС отражен в справке по итогам контроля соответствия ООП требованиям ФГОС</w:t>
            </w:r>
            <w:proofErr w:type="gramEnd"/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рабочих программ воспитания и календарных планов воспитательной работы требованиям действующих 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включая новые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рабочие программы воспитания и календарные планы воспитательной работы. Убедиться, что их структура и содержание соответствуют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 действующих ФГОС по уровням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включая новые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ФГОС СОО,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примерной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структуры рабочих программ воспитания и календарных планов воспитательной работы требованиям действующих ФГОС отражен в справке по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качества рабочих программ воспитания и календарных планов воспитательной работы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структуры рабочих программ учебных предметов требованиям новых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  <w:r w:rsidR="00556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 w:rsidP="00B9215F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программы: структура, планируемые результаты, содержание, учет рабочей программы воспитания, наличие 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действующих ФГОС отражен в справке по итогам проверки рабочей программы.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 w:rsidP="00487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r w:rsid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–4-х, </w:t>
            </w:r>
            <w:r w:rsid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–9-х и </w:t>
            </w:r>
            <w:r w:rsid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и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плану на 202</w:t>
            </w:r>
            <w:r w:rsid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 w:rsidP="0048752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актуализацию рабочих программ для </w:t>
            </w:r>
            <w:r w:rsid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–4-х, </w:t>
            </w:r>
            <w:r w:rsid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–9-х и </w:t>
            </w:r>
            <w:r w:rsid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классов: соответствие ООП, учебному плану на 202</w:t>
            </w:r>
            <w:r w:rsid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 w:rsidP="00487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структуры рабочих программ учебных предметов ООП и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плану на 202</w:t>
            </w:r>
            <w:r w:rsid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отражен в справке по итогам проверки рабочей программы и справке по итогам контроля качества оценочных материалов рабочей программы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рабочих программ учебных предметов, курсов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предметных концепций, в том числе новых концепций преподавания ОДНКНР, биологии и экологического образования.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соответствие рабочих программ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предметов, курсов требованиям предметных концепций.</w:t>
            </w:r>
          </w:p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биологии, ОДНКНР, окружающему миру, химии, физике требованиям новых 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структуры рабочих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учебных предметов требованиям предметных концепций отражен в справке по итогам проверки рабочей программы.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программ курсов внеурочной деятельности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0019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5D0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="005D0019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5D0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составили программы курсов внеурочной деятельности,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воспитания.</w:t>
            </w:r>
          </w:p>
          <w:p w:rsidR="00AF4D8D" w:rsidRPr="0048752A" w:rsidRDefault="00394B3A" w:rsidP="00B921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Проконтролировать, что в программы курсов внеурочной деятельности педагоги включили обязательные компоненты: содержание учебного курса, планируемые результаты освоения учебного курса,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планирование с указанием количества академических часов, отводимых на освоение каждой 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возможность использования по этой теме электронных (цифровых) образовательных ресурсов. Проконтролировать, что программы учебных 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внеурочной деятельности содержат указание на форму проведения занятий и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формируются с учетом рабочей программы воспитания.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 структуры программ курсов внеурочной деятельности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 в справке по итогам проверки рабочих программ внеурочной деятельности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дополнительных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общеразвивающих программ требованиям нормативных правовых актов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соответствие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дополнительных общеразвивающих программ требованиям Концепции развития дополнительного образования детей, Порядка организации и осуществления образовательной деятельности по дополнительным общеобразовательным программам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Дополнительные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общеразвивающие программы составлены в соответствии с требованиями нормативных правовых актов в сфере образования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локальных нормативных актов школы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AF4D8D" w:rsidRPr="00B62F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родителей о переходе на новые 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 w:rsidP="00B921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и проведение общешкольного родительского собрания, посвященного переходу на новые 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 w:rsidP="006510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родителей о переходе на новые 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отражено в протоколе общешкольного родительского собрания, посвященного постепенному переходу на новые 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 с 1 сентября 2023 г</w:t>
            </w:r>
          </w:p>
        </w:tc>
      </w:tr>
      <w:tr w:rsidR="00AF4D8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AF4D8D" w:rsidRPr="00B62F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учеников 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учеников 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учеников 1-го класса отражена в справке по итогам контроля ведения личных дел учеников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прибывших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прибывших учеников отражена в справке по итогам контроля ведения личных дел учеников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 одном виде (бумажном или электронном).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AF4D8D" w:rsidRPr="0048752A" w:rsidRDefault="00394B3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AF4D8D" w:rsidRPr="0048752A" w:rsidRDefault="00394B3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проверки электронного классного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журнала;</w:t>
            </w:r>
          </w:p>
          <w:p w:rsidR="00AF4D8D" w:rsidRPr="0048752A" w:rsidRDefault="00394B3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AF4D8D" w:rsidRPr="0048752A" w:rsidRDefault="00394B3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РФ. Проконтролировать обновление информации на сайте, в том числе размещение следующих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сведений;</w:t>
            </w:r>
          </w:p>
          <w:p w:rsidR="00AF4D8D" w:rsidRPr="0048752A" w:rsidRDefault="00394B3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реализации ООП по новым 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связанных с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этим изменениях в школьном образовательном процессе;</w:t>
            </w:r>
          </w:p>
          <w:p w:rsidR="00AF4D8D" w:rsidRPr="0048752A" w:rsidRDefault="00394B3A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 об условиях питания обучающихся, включая меню ежедневного горячего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 w:rsidP="00B9215F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Внести изменения в программу развития школы в связи с 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переходом на 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 w:rsidP="00B9215F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программу развития школы внесены изменения в связи с 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переходом на 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</w:p>
        </w:tc>
      </w:tr>
      <w:tr w:rsidR="00AF4D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разработки локальных нормативных актов, регламентирующих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ООП по 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требованиям законодательства РФ локальных нормативных актов, регламентирующих реализацию 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Проверены локальные нормативные акты, регламентирующие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ООП 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</w:p>
        </w:tc>
      </w:tr>
      <w:tr w:rsidR="00AF4D8D" w:rsidRPr="00B62F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Образовательные результаты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стартовой диагностики в 1-х, 5-х и 10-х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стартовые диагностические работы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1-х, 5-х и 10-х классах, чтобы выявить готовность учеников к обучению на новом уровне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стартовой диагностики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отражен:</w:t>
            </w:r>
          </w:p>
          <w:p w:rsidR="00AF4D8D" w:rsidRPr="0048752A" w:rsidRDefault="00394B3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результатам проведения стартовой диагностики в 1-х классах;</w:t>
            </w:r>
          </w:p>
          <w:p w:rsidR="00AF4D8D" w:rsidRPr="0048752A" w:rsidRDefault="00394B3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5-х классах;</w:t>
            </w:r>
          </w:p>
          <w:p w:rsidR="00AF4D8D" w:rsidRPr="0048752A" w:rsidRDefault="00394B3A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10-х классах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входной диагностики во 2–4-х, 6–9-х и 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входные контрольные работы во 2–4-х, 6–9-х и 11-х классах, чтобы определить уровень предметных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Педагоги-предметники,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входной диагностики отражен в справке по итогам входных диагностических работ и справке по результатам проведения входной диагностики учеников, которых оставили на повторное обучение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B9215F" w:rsidRDefault="00AF4D8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rPr>
                <w:lang w:val="ru-RU"/>
              </w:rPr>
            </w:pPr>
          </w:p>
        </w:tc>
      </w:tr>
      <w:tr w:rsidR="00AF4D8D" w:rsidRPr="00B62F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уроков педагогов, которые показали необъективные результаты на ВПР 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педагогов, 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качества уроков педагогов, которые показали необъективные результаты на ВПР и ГИА, отражена в справке по итогам посещения урока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требований к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 w:rsidP="00651050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соблюдают требования действующих СП, СанПиН и 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выполнения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эффективности использования дифференцированного и индивидуального подходов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работе с учениками с разной учебной мотивацией отражена в справке по итогам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биологии, ОДНКНР, физики, химии, окружающего мира и др. Проверить, как педагоги реализуют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 преподавания ОДНКНР, биологии и экологического образования.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образовательной деятельности требованиям 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концепций отражен в справке по результатам контроля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предметных концепций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B9215F" w:rsidP="00B921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</w:t>
            </w:r>
            <w:r w:rsidR="00394B3A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государственных символов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истории, обществознания, русского языка и литературы. Проверить, как педагоги организуют изучение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изучения государственных символов РФ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посещения урока.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отражена в справке по итогам проверки кружковой работы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посещаемости отражена в справке по итогам контроля посещаемости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уровень общественной активности учеников, проконтролировать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организацию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организатор, руководитель органа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и руководители органов самоуправления получили рекомендации по мотивации учеников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 и ее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истории, учат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 обращения с государственными символами, знакомят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ответственностью за нарушения использования или порчу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получили рекомендации по изучению государственных символов.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Методическая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обучающих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семинаров по проблемам реализации ООП по 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организацию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обучающих семинаров для педагогов по проблемам реализации ООП по 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проконтролировать формирование у педагогов единого понимания терминов, проследить, как они применяют в работе положения новых стандартов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прошли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обучающие семинары по проблемам реализации ООП по 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 образовательной среды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уровень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педагогов, провести опросы, анкетирования, выявить проблемные зоны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уровня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отражен в справке по итогам контроля ИКТ-компетентности педагогов</w:t>
            </w:r>
          </w:p>
        </w:tc>
      </w:tr>
      <w:tr w:rsidR="00AF4D8D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AF4D8D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работы классных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 w:rsidP="00B9215F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организацию работы классных руководителей с родителями учеников: проведение родительских собраний, функционирование родительских комитетов, информирование и консультирование, включая своевременность и качество информирования об изменениях, связанных с 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переходом на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Родительские собрания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48752A">
              <w:rPr>
                <w:lang w:val="ru-RU"/>
              </w:rPr>
              <w:br/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48752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учебный год отражена в анализе анкет родителей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на учебный год отражена в анализе анкет для диагностики потребностей родителей в услугах дополнительного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и анкет для диагностики потребности школьников в услугах дополнительного образования</w:t>
            </w:r>
          </w:p>
        </w:tc>
      </w:tr>
      <w:tr w:rsidR="00AF4D8D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AF4D8D" w:rsidRPr="0048752A" w:rsidRDefault="00394B3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AF4D8D" w:rsidRPr="0048752A" w:rsidRDefault="00394B3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AF4D8D" w:rsidRPr="0048752A" w:rsidRDefault="00394B3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AF4D8D" w:rsidRPr="0048752A" w:rsidRDefault="00394B3A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ведения журналов элективных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1-ю четверть соответствуют тематическим планированиям рабочих программ учебных предметов, курсов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1-ю четверть соответствуют тематическим планированиям рабочих программ внеурочной деятельности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1-ю четверть соответствуют учебным планам дополнительного образования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проверки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дневников учеников отражен в справке по итогам проверки дневников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:rsidR="00AF4D8D" w:rsidRPr="0048752A" w:rsidRDefault="00394B3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:rsidR="00AF4D8D" w:rsidRPr="0048752A" w:rsidRDefault="00394B3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:rsidR="00AF4D8D" w:rsidRPr="0048752A" w:rsidRDefault="00394B3A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адаптации учеников 10-го класса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рабочих программ учебных предметов, курсов в 1-й четверти отражена в справке по итогам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учебных предметов</w:t>
            </w:r>
            <w:proofErr w:type="gramEnd"/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1-й четверти отражен в справке по итогам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контроля качества выполнения рабочих программ внеурочной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  <w:proofErr w:type="gramEnd"/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контроля воспитательной работы за 1-ю четверть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1-й четверти отражен:</w:t>
            </w:r>
          </w:p>
          <w:p w:rsidR="00AF4D8D" w:rsidRPr="0048752A" w:rsidRDefault="00394B3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AF4D8D" w:rsidRPr="0048752A" w:rsidRDefault="00394B3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своевременности и качества проведения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занятий внеурочной деятельности на уровне ООО;</w:t>
            </w:r>
          </w:p>
          <w:p w:rsidR="00AF4D8D" w:rsidRPr="0048752A" w:rsidRDefault="00394B3A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1-й четверти отражена в справке по итогам проверки кружковой работы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 и биологии.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биологии и ОДНКНР, проверить, как педагоги реализуют концепции преподавания биологии и 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со слабоуспевающими и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работу педагогов со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педагогов со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условий и ресурсного обеспечения школы, необходимых для реализации ООП по 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</w:t>
            </w:r>
            <w:r w:rsidR="00651050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 w:rsidP="00B921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имеющиеся в школе условия и ресурсное обеспечение, необходимые для реализации 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НОО, ФГОС ООО, И ФГОС СОО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проблемные зоны и определить пути решения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имеющихся условий и ресурсного обеспечения школы, необходимых для реализации 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НОО, ФГОС ООО, И ФГОС СОО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отражена в аналитической записке об оценке условий, созданных в образовательной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организации с учетом требований 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НОО, ФГОС ООО, И ФГОС СОО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системы мониторинга образовательных потребностей учеников и их родителей в связи с реализацией ООП по 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НОО, ФГОС ООО, И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системы мониторинга образовательных потребностей учеников и их родителей для проектирования учебных планов НОО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СОО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НОО, ФГОС ООО, И ФГОС СОО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части, формируемой участниками образовательных отношений, и планов внеурочной деятельности НОО и ООО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Организована система мониторинга образовательных потребностей учеников и их родителей для работы по 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НОО, ФГОС ООО, И ФГОС СОО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 отражен в справке по итогам мониторинга личностных результатов учеников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Развитие функциональной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(читательской)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чтобы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как педагоги развивают функциональную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(читательскую)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развития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навыков читательской грамотности отражена в справке по результатам диагностики познавательных умений по работе с информацией и чтению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Общероссийской оценки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последующим анализом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B9215F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Общероссийской оценки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проведения и анализ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 в справке по результатам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Общероссийской оценки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подготовительного этапа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на уровне СОО организуется деятельность по выполнению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 проекта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подготовительном этапе:</w:t>
            </w:r>
          </w:p>
          <w:p w:rsidR="00AF4D8D" w:rsidRPr="0048752A" w:rsidRDefault="00394B3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направления, предметной области и темы проекта;</w:t>
            </w:r>
          </w:p>
          <w:p w:rsidR="00AF4D8D" w:rsidRDefault="00394B3A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выбор руководителя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подготовительного этапа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СОО отражена в справке по итогам контроля подготовительного этапа индивидуальных проектов СОО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 высокомотивированными учениками отражена в справке по итогам контроля организации работы с высокомотивированными учениками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итоговому 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русского языка в 11-х классах, чтобы проверить, как педагоги готовят учеников к итоговому сочинению: разбирают темы по направлениям, выстраивают оценочную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по критериям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итоговому сочинению отражена в справке по итогам контроля качества подготовки к итоговому сочинению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проверить, как педагоги организовали работу с низкомотивированными учениками и учениками, у которых есть трудности в усвоении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к ГИА учеников, имеющих трудности в усвоении материала,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оформление информационных стендов: качество и полноту представленной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и обновление стендов. Оформление информационных стендов по подготовке к ГИА проверено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1-ю четверть отражен в справке по итогам промежуточной аттестации за четверть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учеников, которые систематически не посещают учебные занятия без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социальный педагог,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посещаемости учеников отражен в справке по итогам контроля посещаемости и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проверки работы классных руководителей по контролю посещаемости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</w:t>
            </w:r>
          </w:p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по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проведение тематических классных часов по вопросам профориентации согласно плану воспитательной работы классных руководителей. Проанализировать профессиональные намерения учеников 9-х и 11-х классов по результатам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9-х и 11-х классов по вопросам профориентации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1-ю четверть отражена в формах анализа: советника директора по воспитанию,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ШМО классных руководителей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 предметных ШМО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обучения педагогов использованию</w:t>
            </w:r>
          </w:p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федеральных онлайн конструкторов, электронных конспектов уроков по всем учебным предметам, соответствующих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 обновленных ФГОС: проведение обучающих семинаров, мастер-классов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Организованы мастер-классы и обучающие семинары для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</w:p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федеральных онлайн конструкторов, электронных конспектов уроков по всем учебным предметам, соответствующих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 обновленных ФГОС.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взаимопосещений педагогов отражена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компетентности педагогов в вопросах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участие педагогов в семинарах для учителей и руководителей школ города по организации профориентационной работы и профильного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компетентности педагогов в вопросах профориентации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затруднений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диагностику педагогов, чтобы выявить, какие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трудности они испытывают в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затруднений педагогов отражен в справке по итогам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тематической проверки «Методическое сопровождение реализации ФГОС НОО, ООО, СОО»</w:t>
            </w:r>
          </w:p>
        </w:tc>
      </w:tr>
      <w:tr w:rsidR="00AF4D8D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48752A">
              <w:rPr>
                <w:lang w:val="ru-RU"/>
              </w:rPr>
              <w:br/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48752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AF4D8D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заполняют журналы: своевременность записей в журналах, наполняемость текущих отметок, итоги промежуточной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AF4D8D" w:rsidRPr="0048752A" w:rsidRDefault="00394B3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проверки качества ведения классных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журналов;</w:t>
            </w:r>
          </w:p>
          <w:p w:rsidR="00AF4D8D" w:rsidRPr="0048752A" w:rsidRDefault="00394B3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AF4D8D" w:rsidRPr="0048752A" w:rsidRDefault="00394B3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AF4D8D" w:rsidRPr="0048752A" w:rsidRDefault="00394B3A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уровень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педагогов, проверить, как учителя используют возможности информационно-образовательной среды, в частности, ЦОР, ресурсов «РЭШ»,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технологий и справке по итогам контроля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накопляемости и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объективности отметок в журналах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низкомотивированными учениками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школьного этапа Всероссийской олимпиады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результативность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итогов школьного этапа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Всероссийской олимпиады школьников отражен в справке по итогам школьного этапа Всероссийской олимпиады школьников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AF4D8D" w:rsidRPr="0048752A" w:rsidRDefault="00394B3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AF4D8D" w:rsidRPr="0048752A" w:rsidRDefault="00394B3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качества результатов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5–7-х классов перед ВПР;</w:t>
            </w:r>
          </w:p>
          <w:p w:rsidR="00AF4D8D" w:rsidRPr="0048752A" w:rsidRDefault="00394B3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AF4D8D" w:rsidRPr="0048752A" w:rsidRDefault="00394B3A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проверить уровень образовательных результатов учеников 9-х классов при подготовке к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9-х классов к итоговому собеседованию отражена в справке по результатам контроля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подготовки к итоговому собеседованию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пробного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пробное итоговое сочинение (изложение). Проконтролировать, как педагоги проанализировали его результаты и скорректировали план подготовки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 к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учли результаты пробного итогового сочинения (изложения). Проконтролировать подготовку учеников к итоговому сочинению: разбор темы по направлениям, выстраивание оценочной деятельности по критериям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учителей по подготовке учеников к ГИА по предметам,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ГИА отражена в справке по итогам контроля качества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проводимых классных часов, индивидуальную работу классных руководителей с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взаимодействия классных руководителей с учениками отражен в справке по итогам посещения классного часа и форме анализа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 для руководителя ШМО классных руководителей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профориентационной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УВР, 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обеспечения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методического и психологического сопровождения педагогов, которые проходят аттестацию, отражена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самообследовании педагога перед аттестацией</w:t>
            </w:r>
          </w:p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AF4D8D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НОО, ФГОС ООО, И ФГОС </w:t>
            </w:r>
            <w:r w:rsidR="00651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взаимопосещений педагогов отражена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 w:rsidP="00B9215F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НОО, ООО, СОО» и справке по итогам контроля методической помощи молодым специалистам</w:t>
            </w:r>
          </w:p>
        </w:tc>
      </w:tr>
      <w:tr w:rsidR="00AF4D8D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48752A">
              <w:rPr>
                <w:lang w:val="ru-RU"/>
              </w:rPr>
              <w:br/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48752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AF4D8D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AF4D8D" w:rsidRPr="0048752A" w:rsidRDefault="00394B3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AF4D8D" w:rsidRPr="0048752A" w:rsidRDefault="00394B3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проверки электронного классного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журнала;</w:t>
            </w:r>
          </w:p>
          <w:p w:rsidR="00AF4D8D" w:rsidRPr="0048752A" w:rsidRDefault="00394B3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AF4D8D" w:rsidRPr="0048752A" w:rsidRDefault="00394B3A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классных журналах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тематическим планированиям рабочих программ учебных предметов, курсов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соответствуют ли записи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журналах по учебным предметам, курсам тематическим планированиям рабочих программ учебных предметов, курсов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по учебным предметам,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курсам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соответствуют тематическим планированиям рабочих программ учебных предметов, курсов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внеурочной деятельности тематическим планированиям рабочих программ внеурочной деятельности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внеурочной деятельности тематическим планированиям рабочих программ внеурочной деятельности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внеурочной деятельности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соответствуют тематическим планированиям рабочих программ внеурочной деятельности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дополнительного образования учебным планам дополнительного образования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дополнительного образования учебным планам дополнительного образования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дополнительного образования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соответствуют учебным планам дополнительного образования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учебных предметов, курсов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учебных предметов, курсов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рабочих программ учебных предметов, курсов отражена в справке по итогам контроля выполнения рабочих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за первое полугодие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индивидуального обучения и обучения на дому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организуют индивидуальное обучение и обучение на дому, как ведут документацию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ведения документации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 в справке по итогам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планов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планов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планов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отражен:</w:t>
            </w:r>
          </w:p>
          <w:p w:rsidR="00AF4D8D" w:rsidRPr="0048752A" w:rsidRDefault="00394B3A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AF4D8D" w:rsidRPr="0048752A" w:rsidRDefault="00394B3A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AF4D8D" w:rsidRPr="0048752A" w:rsidRDefault="00394B3A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воспитания и календарных планов воспитательной работы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уровней образования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объем реализации рабочих программ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воспитания и календарных планов воспитательной работы уровней образования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календарных планов воспитательной работы уровней образования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 в справке по итогам воспитательной работы за первое полугодие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школьных объединений дополнительного образования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проверки кружковой работы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адаптации учеников 1-х, 5-х и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:rsidR="00AF4D8D" w:rsidRPr="0048752A" w:rsidRDefault="00394B3A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:rsidR="00AF4D8D" w:rsidRPr="0048752A" w:rsidRDefault="00394B3A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:rsidR="00AF4D8D" w:rsidRPr="0048752A" w:rsidRDefault="00394B3A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адаптации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10-го класса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проконтролировать, как педагоги развивают функциональную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развития функциональной грамотности отражена в справке по итогам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диагностики функциональной грамотности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итогов муниципального этапа Всероссийской олимпиады школьников отражен в справке по итогам муниципального этапа Всероссийской олимпиады школьников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итогового сочинения и анализ его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итогового сочинения отражены в аналитической справке о результатах итогового сочинения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к ГИА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  <w:proofErr w:type="gramEnd"/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организовали и проводят консультации по учебным предметам,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низкомотивированными учениками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работу с низкомотивированными учениками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педагогов с низкомотивированными учениками по подготовке к ГИА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промежуточной аттестации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промежуточной аттестации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результатов промежуточной аттестации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отражен в справке по итогам промежуточной аттестации за полугодие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 отражена в карте мониторинга состояния работы по профилактике безнадзорности и правонарушений и справке по итогам посещения классного часа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 и ее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истории, учат правилам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классных руководителей по организации изучения государственных символов РФ отражена в справке по итогам проведения классного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часа.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воспитательную работу классных руководителей и учителей-предметников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воспитательной работы классных руководителей и учителей-предметников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Скорректированный перспективный план повышения квалификации педагогических работников</w:t>
            </w:r>
          </w:p>
        </w:tc>
      </w:tr>
      <w:tr w:rsidR="00AF4D8D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 w:rsidP="00B921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вопросам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 подготовке документов, в том числе касающихся реализации ООП по 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НОО, ООО,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взаимопосещений педагогов отражена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диагностирования членов педагогического коллектива по профессиональной компетентности отражены в таблице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соответствия уровня квалификации сотрудников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квалификационным требованиям и аналитической справке по результатам анкетирования «Самооценка педагога по требованиям профстандарта»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плана работы методических объединений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выполняется план работы методических объединений, выявить несоответствия, внести коррективы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выполнения плана работы методических объединений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проверки документации школьных методических объединений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выполнения программы наставничества отражены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мониторинга реализации программы наставничества.</w:t>
            </w:r>
          </w:p>
        </w:tc>
      </w:tr>
      <w:tr w:rsidR="00AF4D8D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руководитель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Родительские собрания проводятся в соответствии с циклограммой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родительских собраний на учебный год, их итоги отражены в протоколах родительских собраний.</w:t>
            </w:r>
            <w:r w:rsidRPr="0048752A">
              <w:rPr>
                <w:lang w:val="ru-RU"/>
              </w:rPr>
              <w:br/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48752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AF4D8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AF4D8D" w:rsidRPr="00B62F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 одном виде (бумажном или электронном). 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AF4D8D" w:rsidRPr="0048752A" w:rsidRDefault="00394B3A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AF4D8D" w:rsidRPr="0048752A" w:rsidRDefault="00394B3A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AF4D8D" w:rsidRPr="0048752A" w:rsidRDefault="00394B3A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проверки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журналов внеурочной деятельности;</w:t>
            </w:r>
          </w:p>
          <w:p w:rsidR="00AF4D8D" w:rsidRPr="0048752A" w:rsidRDefault="00394B3A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законодательства РФ,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актуальность размещенной информации по ГИА, наличию информации об условиях питания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AF4D8D" w:rsidRPr="00B62F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помещений, учебных 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нормами, в том числе согласно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предпрофильной подготовке учеников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предпрофильной подготовки учеников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предпрофильной подготовки учеников 9-х классов отражена в справке по итогам контроля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предпрофильного обучения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психолого-педагогического сопровождения образовательной деятельности отражена в информационной справке по итогам организации психолого-педагогического сопровождения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Дифференциация и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индивидуализация обучения в работе с учениками с разной 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эффективности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использования дифференцированного и индивидуального подходов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работе с учениками с разной учебной мотивацией отражена в справке по итогам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 образования.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 внеурочные занятия выборочно, проверить, как педагоги реализуют концепцию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AF4D8D" w:rsidRPr="00B62F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  <w:p w:rsidR="00AF4D8D" w:rsidRDefault="00AF4D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аналитической справке по итогам мониторинга УУД</w:t>
            </w:r>
          </w:p>
        </w:tc>
      </w:tr>
      <w:tr w:rsidR="00AF4D8D" w:rsidRPr="00B62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AF4D8D" w:rsidRPr="0048752A" w:rsidRDefault="00394B3A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AF4D8D" w:rsidRPr="0048752A" w:rsidRDefault="00394B3A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AF4D8D" w:rsidRPr="0048752A" w:rsidRDefault="00394B3A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качества результатов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8-х классов перед ВПР;</w:t>
            </w:r>
          </w:p>
          <w:p w:rsidR="00AF4D8D" w:rsidRPr="0048752A" w:rsidRDefault="00394B3A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к ГИА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  <w:proofErr w:type="gramEnd"/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проверить уровень образовательных результатов учеников 9-х классов при подготовке к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9-х классов к итоговому собеседованию отражена в справке по результатам контроля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подготовки к итоговому собеседованию</w:t>
            </w:r>
          </w:p>
        </w:tc>
      </w:tr>
      <w:tr w:rsidR="00AF4D8D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к итоговому сочинению (изложению) 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диагностических работ в форме КИМ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диагностических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анализа результатов диагностических работ в форме КИМ ГИА отражена в справке по результатам диагностических работ по русскому языку и математике в 11-х классах, справке о динамике результатов диагностических работ в форме ЕГЭ по предметам по выбору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пробного итогового 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 (комиссия)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итогам контроля качества подготовки к итоговому собеседованию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по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проведение тематических классных часов по вопросам профориентации согласно плану воспитательной работы классных руководителей. Проанализировать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профессиональные намерения учеников 9-х и 11-х классов по результатам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 получили рекомендации по вопросам профориентации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AF4D8D" w:rsidRPr="00B62F98" w:rsidTr="00B9215F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вовлеченность учеников в органы самоуправления, скорректировать работу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руководитель органа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органов самоуправления скорректирована,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руководители органов самоуправления получили рекомендации по мотивации учеников</w:t>
            </w:r>
          </w:p>
        </w:tc>
      </w:tr>
      <w:tr w:rsidR="00B9215F" w:rsidRPr="00B62F98" w:rsidTr="00B9215F">
        <w:trPr>
          <w:trHeight w:val="220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15F" w:rsidRDefault="00B9215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15F" w:rsidRPr="0048752A" w:rsidRDefault="00B9215F" w:rsidP="005D0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15F" w:rsidRPr="0048752A" w:rsidRDefault="00B9215F" w:rsidP="005D0019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15F" w:rsidRPr="00B9215F" w:rsidRDefault="00B9215F" w:rsidP="005D00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15F" w:rsidRPr="0048752A" w:rsidRDefault="00B9215F" w:rsidP="005D0019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15F" w:rsidRPr="0048752A" w:rsidRDefault="00B9215F" w:rsidP="005D0019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AF4D8D" w:rsidTr="00B9215F">
        <w:trPr>
          <w:trHeight w:val="7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 w:rsidP="00B9215F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ФГОС НОО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proofErr w:type="gramStart"/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,С</w:t>
            </w:r>
            <w:proofErr w:type="gramEnd"/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взаимопосещений педагогов отражена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заседания методических объединений, чтобы проконтролировать, как педагоги разбирают олимпиадные задания по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учебным предметам и планируют их включение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разбора олимпиадных заданий отражена в справке по итогам контроля организации работы с высокомотивированными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учениками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</w:t>
            </w:r>
            <w:r w:rsidRPr="0048752A">
              <w:rPr>
                <w:lang w:val="ru-RU"/>
              </w:rPr>
              <w:br/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организации внеурочной деятельности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внеурочной деятельности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отражена в анализе анкет родителей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организации дополнительного образования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отражена в анализе анкет для диагностики потребностей родителей в услугах дополнительного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и анкет для диагностики потребности школьников в услугах дополнительного образования</w:t>
            </w:r>
          </w:p>
        </w:tc>
      </w:tr>
      <w:tr w:rsidR="00AF4D8D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48752A">
              <w:rPr>
                <w:lang w:val="ru-RU"/>
              </w:rPr>
              <w:br/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48752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AF4D8D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AF4D8D" w:rsidRPr="0048752A" w:rsidRDefault="00394B3A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проверки качества ведения классных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журналов;</w:t>
            </w:r>
          </w:p>
          <w:p w:rsidR="00AF4D8D" w:rsidRPr="0048752A" w:rsidRDefault="00394B3A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AF4D8D" w:rsidRPr="0048752A" w:rsidRDefault="00394B3A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AF4D8D" w:rsidRPr="0048752A" w:rsidRDefault="00394B3A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ученики соблюдают единый орфографический режим, соответствие записей в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уровень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педагогов, проверить, как учителя используют возможности информационно-образовательной среды, в частности, ЦОР, ресурсов «РЭШ», федеральных онлайн конструкторов,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электронных конспектов уроков по всем учебным предметам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 рекомендации по устранению дефицитов в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предметов, по которым возникло отставание,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качества преподавания учебного предмета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низкомотивированными учениками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соблюдают требования действующих СП, СанПиН и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proofErr w:type="gramStart"/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,С</w:t>
            </w:r>
            <w:proofErr w:type="gramEnd"/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Повторная диагностика образовательных результатов в классах, в которых выявили отставание по итогам 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повторной диагностики отражен в справке по итогам повторных диагностических работ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готовности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готовности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к ВПР отражена:</w:t>
            </w:r>
          </w:p>
          <w:p w:rsidR="00AF4D8D" w:rsidRPr="0048752A" w:rsidRDefault="00394B3A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AF4D8D" w:rsidRPr="0048752A" w:rsidRDefault="00394B3A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AF4D8D" w:rsidRPr="0048752A" w:rsidRDefault="00394B3A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AF4D8D" w:rsidRPr="0048752A" w:rsidRDefault="00394B3A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итогового 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итогового собеседования отражен в аналитической справке о результатах итогового собеседования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к ГИА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включают в уроки новые типы заданий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работы по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  <w:proofErr w:type="gramEnd"/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организовали и проводят консультации по учебным предметам, которые ученики сдают на ГИА: графики и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индивидуальных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учета индивидуальных достижений учеников отражена в справке по итогам проверки портфолио учеников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профориентационной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учеников, которые систематически не посещают учебные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социальный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посещаемости учеников отражен в справке по итогам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AF4D8D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proofErr w:type="gramStart"/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,С</w:t>
            </w:r>
            <w:proofErr w:type="gramEnd"/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обучающих семинаров по проблемам реализации ООП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proofErr w:type="gramStart"/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,С</w:t>
            </w:r>
            <w:proofErr w:type="gramEnd"/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B9215F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обучающих семинаров и индивидуальных консультаций по проблемам реализации ООП по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proofErr w:type="gramStart"/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,С</w:t>
            </w:r>
            <w:proofErr w:type="gramEnd"/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ликвидируются методические затруднения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Большинство педагогов школы приняло участие в обучающих семинарах и индивидуальных консультациях по проблемам реализации ООП по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proofErr w:type="gramStart"/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,С</w:t>
            </w:r>
            <w:proofErr w:type="gramEnd"/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получили рекомендации по ликвидации затруднений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повышение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Директор, 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Повышение квалификации педагогов в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перспективным планом повышения квалификации педагогических работников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взаимопосещений педагогов отражена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самообследовании педагога перед аттестацией</w:t>
            </w:r>
          </w:p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наставника о результатах работы подопечного и отчете руководителя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методического объединения об итогах наставничества</w:t>
            </w:r>
          </w:p>
        </w:tc>
      </w:tr>
      <w:tr w:rsidR="00AF4D8D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48752A">
              <w:rPr>
                <w:lang w:val="ru-RU"/>
              </w:rPr>
              <w:br/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48752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AF4D8D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AF4D8D" w:rsidRPr="0048752A" w:rsidRDefault="00394B3A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AF4D8D" w:rsidRPr="0048752A" w:rsidRDefault="00394B3A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проверки электронного классного журнала;</w:t>
            </w:r>
          </w:p>
          <w:p w:rsidR="00AF4D8D" w:rsidRPr="0048752A" w:rsidRDefault="00394B3A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AF4D8D" w:rsidRPr="0048752A" w:rsidRDefault="00394B3A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3-ю четверть соответствуют тематическим планированиям рабочих программ внеурочной деятельности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3-ю четверть соответствуют учебным планам дополнительного образования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Реализация рабочих программ учебных предметов, курсов в 3-й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объем выполнения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программ учебных предметов, курсов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рабочих программ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учебных предметов, курсов в 3-й четверти отражена в справке по итогам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учебных предметов</w:t>
            </w:r>
            <w:proofErr w:type="gramEnd"/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3-й четверти отражен в справке по итогам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3-й четверти отражен:</w:t>
            </w:r>
          </w:p>
          <w:p w:rsidR="00AF4D8D" w:rsidRPr="0048752A" w:rsidRDefault="00394B3A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контроля своевременности и качества проведения занятий внеурочной деятельности на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уровне НОО;</w:t>
            </w:r>
          </w:p>
          <w:p w:rsidR="00AF4D8D" w:rsidRPr="0048752A" w:rsidRDefault="00394B3A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AF4D8D" w:rsidRPr="0048752A" w:rsidRDefault="00394B3A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3-й четверти. Проверить, как проводят мероприятия, которые перенесли из-за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нерабочих дней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в 3-й четверти отражен в справке по итогам контроля воспитательной работы за 3-ю четверть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основного этапа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СОО (если выбрано два года на выполнение проекта).</w:t>
            </w:r>
          </w:p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заключительного этапа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СОО (если выбран один год на выполнение проекта)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основном этапе (для выбравших двухгодичный срок выполнения):</w:t>
            </w:r>
            <w:proofErr w:type="gramEnd"/>
          </w:p>
          <w:p w:rsidR="00AF4D8D" w:rsidRDefault="00394B3A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плана реализации проекта;</w:t>
            </w:r>
          </w:p>
          <w:p w:rsidR="00AF4D8D" w:rsidRPr="0048752A" w:rsidRDefault="00394B3A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сбора и изучения литературы;</w:t>
            </w:r>
          </w:p>
          <w:p w:rsidR="00AF4D8D" w:rsidRPr="0048752A" w:rsidRDefault="00394B3A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отбора и анализа информации.</w:t>
            </w:r>
          </w:p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на уровне СОО организуется деятельность учеников по выполнению индивидуального проекта на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заключительном этапе (для выбравших годичный срок выполнения):</w:t>
            </w:r>
            <w:proofErr w:type="gramEnd"/>
          </w:p>
          <w:p w:rsidR="00AF4D8D" w:rsidRDefault="00394B3A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проекта перед защитой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основного/заключительного этапа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СОО отражена в справке по итогам контроля индивидуальных проектов СОО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3-й четверти отражена в справке по итогам проверки кружковой работы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ВПР отражен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проведение административных контрольных работ в разных классах по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работ для определения образовательных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учеников разных классов отражена в справке по итогам проведения контрольных работ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3-ю четверть отражен в справке по итогам промежуточной аттестации за четверть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пробных работ в форме КИМ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пробных работ в форме КИМ ГИА по предмету, провести анализ результатов, проследить за их динамикой, выявить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анализа результатов пробных работ в форме КИМ ГИА отражена в справке по результатам пробных ГИА, справке о динамике результатов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диагностических работ в форме ЕГЭ по предметам по выбору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</w:t>
            </w:r>
          </w:p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 и ее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посещения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 часа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воспитательную работу классных руководителей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учителей-предметников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советник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воспитанию,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воспитательной работы классных руководителей и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учителей-предметников за 3-ю четверть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AF4D8D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методической помощи молодым специалистам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взаимопосещений уроков, в том числе в рамках методического марафона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ВР, руководители ШМО,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карты анализа урока в рамках методического марафона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AF4D8D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48752A">
              <w:rPr>
                <w:lang w:val="ru-RU"/>
              </w:rPr>
              <w:br/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48752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Индивидуальные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консультации родителей, их информирование проводятся регулярно</w:t>
            </w:r>
          </w:p>
        </w:tc>
      </w:tr>
      <w:tr w:rsidR="00AF4D8D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AF4D8D" w:rsidRPr="0048752A" w:rsidRDefault="00394B3A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AF4D8D" w:rsidRPr="0048752A" w:rsidRDefault="00394B3A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AF4D8D" w:rsidRPr="0048752A" w:rsidRDefault="00394B3A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AF4D8D" w:rsidRPr="0048752A" w:rsidRDefault="00394B3A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проверки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дневников учеников отражен в справке по итогам проверки дневников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AF4D8D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 предпрофильной подготовке учеников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предпрофильной подготовки учеников 9-х классов, выявить запросы учеников и родителей по профильному обучению в 10–11-х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предпрофильной подготовки учеников 9-х классов отражена в справке по итогам контроля предпрофильного обучения.</w:t>
            </w:r>
            <w:r w:rsidRPr="0048752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Устные рекомендации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девятиклассникам по выбору профиля СОО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 и справке по итогам контроля организации работы с низкомотивированными учениками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учителя используют возможности информационно-образовательной среды, в частности, ЦОР,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ресурсов «РЭШ»,</w:t>
            </w:r>
          </w:p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использования педагогами возможностей информационно-образовательной среды отражен в справке по итогам контроля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использования современных образовательных технологий и справке по итогам контроля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метапредметных результатов на уровне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СОО, как педагоги реализуют программу развития УУД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метапредметных результатов на уровне СОО отражен в справке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мониторинга личностных результатов учеников и аналитической справке по итогам мониторинга УУД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ВПР отражен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проведение административных контрольных работ в разных классах по графику, чтобы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работ для определения образовательных результатов учеников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разных классов отражена в справке по итогам проведения контрольных работ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навыков функциональной грамотности отражена в справке по итогам диагностики функциональной грамотности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летней занятости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охват несовершеннолетних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полезной деятельностью, провести профилактику правонарушений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 педагог,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руководители, социальный педагог и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педагог-психолог получили рекомендации по организации летней занятости учеников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мастер-классов для педагогов-предметников и классных руководителей по составлению школьной документации в соответствии с требованиями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proofErr w:type="gramStart"/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,С</w:t>
            </w:r>
            <w:proofErr w:type="gramEnd"/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мастер-классов для педагогов-предметников и классных руководителей по составлению школьной документации в соответствии с требованиями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proofErr w:type="gramStart"/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,С</w:t>
            </w:r>
            <w:proofErr w:type="gramEnd"/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Мастер-классы проведены, педагоги и классные руководители получили рекомендации по составлению школьной документации в соответствии с требованиями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proofErr w:type="gramStart"/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,С</w:t>
            </w:r>
            <w:proofErr w:type="gramEnd"/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AF4D8D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proofErr w:type="gramStart"/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,С</w:t>
            </w:r>
            <w:proofErr w:type="gramEnd"/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повышение квалификации для педагогов согласно перспективному плану повышения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педагогов в соответствии с перспективным планом повышения квалификации педагогических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самообследовании педагога перед аттестацией</w:t>
            </w:r>
          </w:p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следующий учебный год отражена в анализе анкет родителей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Работа системы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выявление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запросов учеников и родителей по организации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организации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 на следующий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AF4D8D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48752A">
              <w:rPr>
                <w:lang w:val="ru-RU"/>
              </w:rPr>
              <w:br/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48752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AF4D8D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AF4D8D" w:rsidRPr="0048752A" w:rsidRDefault="00394B3A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AF4D8D" w:rsidRPr="0048752A" w:rsidRDefault="00394B3A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AF4D8D" w:rsidRPr="0048752A" w:rsidRDefault="00394B3A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AF4D8D" w:rsidRPr="0048752A" w:rsidRDefault="00394B3A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учебный год соответствуют тематическим планированиям рабочих программ внеурочной деятельности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дополнительного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учебным планам дополнительного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соответствуют ли записи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дополнительного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за учебный год соответствуют учебным планам дополнительного образования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рабочих программ учебных предметов, курсов за учебный год отражена в справке по итогам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учебных предметов</w:t>
            </w:r>
            <w:proofErr w:type="gramEnd"/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индивидуального обучения и обучения на дому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организуют индивидуальное обучение и обучение на дому, как ведут документацию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ведения документации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внеурочной деятельности за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объем выполнения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программ внеурочной деятельности за учебный год отражен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за учебный год отражен:</w:t>
            </w:r>
          </w:p>
          <w:p w:rsidR="00AF4D8D" w:rsidRPr="0048752A" w:rsidRDefault="00394B3A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AF4D8D" w:rsidRPr="0048752A" w:rsidRDefault="00394B3A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своевременности и качества проведения занятий внеурочной деятельности на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уровне ООО;</w:t>
            </w:r>
          </w:p>
          <w:p w:rsidR="00AF4D8D" w:rsidRPr="0048752A" w:rsidRDefault="00394B3A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результаты, оценить эффективность работы классных руководителей. 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анализа воспитательной работы за учебный год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школьных объединений дополнительного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за учебный год отражена в справке по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проверки кружковой работы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Ликвидация академической 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ликвидации академической задолженности отражена в справке о прохождении программного материала в период ликвидации академической задолженности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ВПР отражен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деятельности педагогического коллектива по организации выполнения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проходила совместная работа педагогов и учеников по разработке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 выявить слабые стороны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деятельности педагогического коллектива по организации выполнения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 отражена в справке по итогам контроля индивидуальных проектов СОО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проведение административных контрольных работ в разных классах по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работ для определения образовательных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учеников разных классов отражена в справке по итогам проведения контрольных работ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отражен в справке по итогам промежуточной аттестации за учебный год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учебный год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 отражена в справке по итогам контроля деятельности ШМО, МСШ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диагностирования членов педагогического коллектива по профессиональной компетентности отражены в таблице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соответствия уровня квалификации сотрудников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квалификационным требованиям и аналитической справке по результатам анкетирования «Самооценка педагога по требованиям профстандарта»</w:t>
            </w:r>
          </w:p>
        </w:tc>
      </w:tr>
      <w:tr w:rsidR="00AF4D8D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48752A">
              <w:rPr>
                <w:lang w:val="ru-RU"/>
              </w:rPr>
              <w:br/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48752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родителей об особенностях ООП, разработанных по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proofErr w:type="gramStart"/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,С</w:t>
            </w:r>
            <w:proofErr w:type="gramEnd"/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и проведение классных родительских собраний по обсуждению обучения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9215F"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proofErr w:type="gramStart"/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,С</w:t>
            </w:r>
            <w:proofErr w:type="gramEnd"/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родителей, дети которых пойдут в 1-е и 5-е классы в 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Протоколы родительских собраний, посвященных обсуждению обучения по новым ФГОС НОО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AF4D8D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ИЮНЬ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классного журнала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 по итогам 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классных журналов отражена в справке по итогам контроля классных журналов в конце учебного года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школы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предпрофильной подготовки, ВШК и т. д.). Выявить позитивную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динамику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ВР, председатель МСШ,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работы школы отражена:</w:t>
            </w:r>
          </w:p>
          <w:p w:rsidR="00AF4D8D" w:rsidRPr="0048752A" w:rsidRDefault="00394B3A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учебного года;</w:t>
            </w:r>
          </w:p>
          <w:p w:rsidR="00AF4D8D" w:rsidRPr="0048752A" w:rsidRDefault="00394B3A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реализации плана ВШК за учебный год;</w:t>
            </w:r>
          </w:p>
          <w:p w:rsidR="00AF4D8D" w:rsidRPr="0048752A" w:rsidRDefault="00394B3A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школы за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 w:rsidP="00B9215F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первого года реализации ООП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ФГОС 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реализацию ООП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ФГОС 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прошедший учебный год.</w:t>
            </w:r>
          </w:p>
          <w:p w:rsidR="00AF4D8D" w:rsidRPr="0048752A" w:rsidRDefault="00394B3A" w:rsidP="00B921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реализации ООП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ФГОС 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Определить готовность школы и участников образовательных отношений к реализации ООП по новым стандартам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замдиректора по АХР,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 w:rsidP="00B921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и участники образовательных отношений готовы к реализации ООП по 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НОО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202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92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году.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AF4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плана мероприятий по внедрению концепций преподавания биологии, ОДНКНР и концепции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по внедрению концепций преподавания биологии, ОДНКНР и концепции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мероприятий по внедрению концепций преподавания биологии, ОДНКНР и концепции экологического образования реализован в полном объеме.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сопровождению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в период сдачи ГИА, проанализировать результаты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руководители </w:t>
            </w: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результатов ГИА отражен </w:t>
            </w: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отчетах</w:t>
            </w:r>
            <w:proofErr w:type="gramEnd"/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учителей-предметников о результатах ГИА по предмету, справке по итогам ГИА-9 и справке по итогам ГИА-11</w:t>
            </w:r>
          </w:p>
        </w:tc>
      </w:tr>
      <w:tr w:rsidR="00AF4D8D" w:rsidRPr="00B62F98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Default="00394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D8D" w:rsidRPr="0048752A" w:rsidRDefault="00394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полезной занятости учеников в каникулярное время отражена в справке по итогам контроля работы летнего лагеря</w:t>
            </w:r>
          </w:p>
        </w:tc>
      </w:tr>
    </w:tbl>
    <w:p w:rsidR="00394B3A" w:rsidRPr="0048752A" w:rsidRDefault="00394B3A">
      <w:pPr>
        <w:rPr>
          <w:lang w:val="ru-RU"/>
        </w:rPr>
      </w:pPr>
    </w:p>
    <w:sectPr w:rsidR="00394B3A" w:rsidRPr="0048752A" w:rsidSect="00AF4D8D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56F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C3E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15F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25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22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739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879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A03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E1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7301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8F58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8766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8A72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33D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C112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560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662B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601E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7C26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855C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076D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595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605C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6"/>
  </w:num>
  <w:num w:numId="5">
    <w:abstractNumId w:val="21"/>
  </w:num>
  <w:num w:numId="6">
    <w:abstractNumId w:val="7"/>
  </w:num>
  <w:num w:numId="7">
    <w:abstractNumId w:val="23"/>
  </w:num>
  <w:num w:numId="8">
    <w:abstractNumId w:val="22"/>
  </w:num>
  <w:num w:numId="9">
    <w:abstractNumId w:val="2"/>
  </w:num>
  <w:num w:numId="10">
    <w:abstractNumId w:val="13"/>
  </w:num>
  <w:num w:numId="11">
    <w:abstractNumId w:val="11"/>
  </w:num>
  <w:num w:numId="12">
    <w:abstractNumId w:val="6"/>
  </w:num>
  <w:num w:numId="13">
    <w:abstractNumId w:val="4"/>
  </w:num>
  <w:num w:numId="14">
    <w:abstractNumId w:val="8"/>
  </w:num>
  <w:num w:numId="15">
    <w:abstractNumId w:val="15"/>
  </w:num>
  <w:num w:numId="16">
    <w:abstractNumId w:val="19"/>
  </w:num>
  <w:num w:numId="17">
    <w:abstractNumId w:val="3"/>
  </w:num>
  <w:num w:numId="18">
    <w:abstractNumId w:val="9"/>
  </w:num>
  <w:num w:numId="19">
    <w:abstractNumId w:val="14"/>
  </w:num>
  <w:num w:numId="20">
    <w:abstractNumId w:val="5"/>
  </w:num>
  <w:num w:numId="21">
    <w:abstractNumId w:val="18"/>
  </w:num>
  <w:num w:numId="22">
    <w:abstractNumId w:val="10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546B1"/>
    <w:rsid w:val="00394B3A"/>
    <w:rsid w:val="0048752A"/>
    <w:rsid w:val="004F7E17"/>
    <w:rsid w:val="00556D0C"/>
    <w:rsid w:val="005A05CE"/>
    <w:rsid w:val="005D0019"/>
    <w:rsid w:val="00651050"/>
    <w:rsid w:val="00653AF6"/>
    <w:rsid w:val="007D1022"/>
    <w:rsid w:val="00AF4D8D"/>
    <w:rsid w:val="00B62F98"/>
    <w:rsid w:val="00B73A5A"/>
    <w:rsid w:val="00B9215F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62F9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62F9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9CF56-4B39-42CA-86A5-48CC92FD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116</Pages>
  <Words>19456</Words>
  <Characters>110901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</dc:creator>
  <cp:lastModifiedBy>1</cp:lastModifiedBy>
  <cp:revision>2</cp:revision>
  <cp:lastPrinted>2023-04-29T15:06:00Z</cp:lastPrinted>
  <dcterms:created xsi:type="dcterms:W3CDTF">2023-08-12T13:59:00Z</dcterms:created>
  <dcterms:modified xsi:type="dcterms:W3CDTF">2023-08-12T13:59:00Z</dcterms:modified>
</cp:coreProperties>
</file>