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F0" w:rsidRPr="00FC49AF" w:rsidRDefault="00A30B45">
      <w:pPr>
        <w:rPr>
          <w:lang w:val="ru-RU"/>
        </w:rPr>
        <w:sectPr w:rsidR="001268F0" w:rsidRPr="00FC49AF" w:rsidSect="00A30B45">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567" w:header="720" w:footer="720" w:gutter="0"/>
          <w:cols w:space="720"/>
          <w:titlePg/>
          <w:docGrid w:linePitch="299"/>
        </w:sectPr>
      </w:pPr>
      <w:bookmarkStart w:id="1" w:name="block-37965911"/>
      <w:r>
        <w:rPr>
          <w:noProof/>
          <w:lang w:val="ru-RU" w:eastAsia="ru-RU"/>
        </w:rPr>
        <w:drawing>
          <wp:inline distT="0" distB="0" distL="0" distR="0" wp14:anchorId="1BFEA0DF" wp14:editId="126E580B">
            <wp:extent cx="6557780" cy="9013938"/>
            <wp:effectExtent l="0" t="0" r="0" b="0"/>
            <wp:docPr id="1" name="Рисунок 1" descr="D:\1а (2023г)\Рабочие программы\Рабочие программы 2023-2027 уч.г для Елены Б\Сканы титульников\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а (2023г)\Рабочие программы\Рабочие программы 2023-2027 уч.г для Елены Б\Сканы титульников\Физ-ра.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9735" cy="9016625"/>
                    </a:xfrm>
                    <a:prstGeom prst="rect">
                      <a:avLst/>
                    </a:prstGeom>
                    <a:noFill/>
                    <a:ln>
                      <a:noFill/>
                    </a:ln>
                  </pic:spPr>
                </pic:pic>
              </a:graphicData>
            </a:graphic>
          </wp:inline>
        </w:drawing>
      </w:r>
    </w:p>
    <w:p w:rsidR="001268F0" w:rsidRPr="00FC49AF" w:rsidRDefault="00796071" w:rsidP="00A30B45">
      <w:pPr>
        <w:spacing w:after="0" w:line="264" w:lineRule="auto"/>
        <w:ind w:left="120"/>
        <w:jc w:val="center"/>
        <w:rPr>
          <w:lang w:val="ru-RU"/>
        </w:rPr>
      </w:pPr>
      <w:bookmarkStart w:id="2" w:name="block-37965914"/>
      <w:bookmarkEnd w:id="1"/>
      <w:r w:rsidRPr="00FC49AF">
        <w:rPr>
          <w:rFonts w:ascii="Times New Roman" w:hAnsi="Times New Roman"/>
          <w:b/>
          <w:color w:val="000000"/>
          <w:sz w:val="28"/>
          <w:lang w:val="ru-RU"/>
        </w:rPr>
        <w:lastRenderedPageBreak/>
        <w:t>ПОЯСНИТЕЛЬНАЯ ЗАПИСКА</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FC49AF">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FC49AF">
        <w:rPr>
          <w:rFonts w:ascii="Times New Roman" w:hAnsi="Times New Roman"/>
          <w:color w:val="000000"/>
          <w:sz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268F0" w:rsidRPr="00FC49AF" w:rsidRDefault="00796071">
      <w:pPr>
        <w:spacing w:after="0" w:line="264" w:lineRule="auto"/>
        <w:ind w:firstLine="600"/>
        <w:jc w:val="both"/>
        <w:rPr>
          <w:lang w:val="ru-RU"/>
        </w:rPr>
      </w:pPr>
      <w:bookmarkStart w:id="3" w:name="bb146442-f527-41bf-8c2f-d7c56b2bd4b0"/>
      <w:r w:rsidRPr="00FC49A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1268F0" w:rsidRPr="00FC49AF" w:rsidRDefault="001268F0">
      <w:pPr>
        <w:spacing w:after="0" w:line="264" w:lineRule="auto"/>
        <w:ind w:left="120"/>
        <w:jc w:val="both"/>
        <w:rPr>
          <w:lang w:val="ru-RU"/>
        </w:rPr>
      </w:pPr>
    </w:p>
    <w:p w:rsidR="001268F0" w:rsidRPr="00FC49AF" w:rsidRDefault="001268F0">
      <w:pPr>
        <w:rPr>
          <w:lang w:val="ru-RU"/>
        </w:rPr>
        <w:sectPr w:rsidR="001268F0" w:rsidRPr="00FC49AF" w:rsidSect="00A30B45">
          <w:pgSz w:w="11906" w:h="16383"/>
          <w:pgMar w:top="1134" w:right="850" w:bottom="1134" w:left="1701" w:header="720" w:footer="720" w:gutter="0"/>
          <w:pgNumType w:start="1"/>
          <w:cols w:space="720"/>
        </w:sectPr>
      </w:pPr>
    </w:p>
    <w:p w:rsidR="001268F0" w:rsidRPr="00FC49AF" w:rsidRDefault="00796071">
      <w:pPr>
        <w:spacing w:after="0" w:line="264" w:lineRule="auto"/>
        <w:ind w:left="120"/>
        <w:jc w:val="both"/>
        <w:rPr>
          <w:lang w:val="ru-RU"/>
        </w:rPr>
      </w:pPr>
      <w:bookmarkStart w:id="4" w:name="block-37965912"/>
      <w:bookmarkEnd w:id="2"/>
      <w:r w:rsidRPr="00FC49AF">
        <w:rPr>
          <w:rFonts w:ascii="Times New Roman" w:hAnsi="Times New Roman"/>
          <w:b/>
          <w:color w:val="000000"/>
          <w:sz w:val="28"/>
          <w:lang w:val="ru-RU"/>
        </w:rPr>
        <w:lastRenderedPageBreak/>
        <w:t>СОДЕРЖАНИЕ УЧЕБНОГО ПРЕДМЕТА</w:t>
      </w:r>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1 КЛАСС</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bookmarkStart w:id="5" w:name="_Toc101876902"/>
      <w:bookmarkEnd w:id="5"/>
      <w:r w:rsidRPr="00FC49AF">
        <w:rPr>
          <w:rFonts w:ascii="Times New Roman" w:hAnsi="Times New Roman"/>
          <w:b/>
          <w:i/>
          <w:color w:val="000000"/>
          <w:sz w:val="28"/>
          <w:lang w:val="ru-RU"/>
        </w:rPr>
        <w:t xml:space="preserve">Знания о физической культуре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Способы самостоятельной деятельности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Режим дня и правила его составления и соблюдения. </w:t>
      </w: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Физическое совершенствование </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Спортивно-оздоровительная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Гимнастика с основами акробатики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Лёгкая атлетика</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Подвижные и спортивные игры</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Считалки для самостоятельной организации подвижных игр.</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Прикладно-ориентированная физическая культура</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1268F0" w:rsidRPr="00FC49AF" w:rsidRDefault="001268F0">
      <w:pPr>
        <w:spacing w:after="0"/>
        <w:ind w:left="120"/>
        <w:rPr>
          <w:lang w:val="ru-RU"/>
        </w:rPr>
      </w:pPr>
      <w:bookmarkStart w:id="6" w:name="_Toc137548637"/>
      <w:bookmarkEnd w:id="6"/>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2 КЛАСС</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Знания о физической культуре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Способы самостоятельной деятельности</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Физическое совершенствование </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Спортивно-оздоровительная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Гимнастика с основами акробатики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Модуль Фитнес аэробика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Знания о фитнес-аэробике. Требования безопасности при организации занятий фитнес-аэробикой</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Движения рук в фитнес-аэробике. Подача вербальных и визуальных команд. Построение занятия (разминка, аэробная часть, силовая часть, заминка). Правила постановки позиции ног, корпуса. Способы самостоятельной деятельности. 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Лёгкая атлетика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lastRenderedPageBreak/>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Модуль Баскетбол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roofErr w:type="gramStart"/>
      <w:r w:rsidRPr="00FC49AF">
        <w:rPr>
          <w:rFonts w:ascii="Times New Roman" w:hAnsi="Times New Roman"/>
          <w:color w:val="000000"/>
          <w:sz w:val="28"/>
          <w:lang w:val="ru-RU"/>
        </w:rPr>
        <w:t>.У</w:t>
      </w:r>
      <w:proofErr w:type="gramEnd"/>
      <w:r w:rsidRPr="00FC49AF">
        <w:rPr>
          <w:rFonts w:ascii="Times New Roman" w:hAnsi="Times New Roman"/>
          <w:color w:val="000000"/>
          <w:sz w:val="28"/>
          <w:lang w:val="ru-RU"/>
        </w:rPr>
        <w:t>пражнения с мячом: ранее разученные упражнения в ведении мяча в разных направлениях и по разной траектории, на передачу и броски мяча в корзину.Правила игры и игровая деятельность по правилам с использованием разученных технических приёмов.</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Подвижные игры</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Прикладно-ориентированная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1268F0" w:rsidRPr="00FC49AF" w:rsidRDefault="001268F0">
      <w:pPr>
        <w:spacing w:after="0"/>
        <w:ind w:left="120"/>
        <w:rPr>
          <w:lang w:val="ru-RU"/>
        </w:rPr>
      </w:pPr>
      <w:bookmarkStart w:id="7" w:name="_Toc137548638"/>
      <w:bookmarkEnd w:id="7"/>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3 КЛАСС</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r w:rsidRPr="00FC49AF">
        <w:rPr>
          <w:rFonts w:ascii="Times New Roman" w:hAnsi="Times New Roman"/>
          <w:b/>
          <w:i/>
          <w:color w:val="000000"/>
          <w:spacing w:val="-2"/>
          <w:sz w:val="28"/>
          <w:lang w:val="ru-RU"/>
        </w:rPr>
        <w:t>Знания о физической культуре</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A30B45">
        <w:rPr>
          <w:rFonts w:ascii="Times New Roman" w:hAnsi="Times New Roman"/>
          <w:color w:val="000000"/>
          <w:spacing w:val="-2"/>
          <w:sz w:val="28"/>
          <w:lang w:val="ru-RU"/>
        </w:rPr>
        <w:t xml:space="preserve">России. </w:t>
      </w:r>
      <w:r w:rsidRPr="00FC49AF">
        <w:rPr>
          <w:rFonts w:ascii="Times New Roman" w:hAnsi="Times New Roman"/>
          <w:color w:val="000000"/>
          <w:spacing w:val="-2"/>
          <w:sz w:val="28"/>
          <w:lang w:val="ru-RU"/>
        </w:rPr>
        <w:t>История появления современного спорта.</w:t>
      </w:r>
    </w:p>
    <w:p w:rsidR="001268F0" w:rsidRPr="00FC49AF" w:rsidRDefault="00796071">
      <w:pPr>
        <w:spacing w:after="0" w:line="264" w:lineRule="auto"/>
        <w:ind w:firstLine="600"/>
        <w:jc w:val="both"/>
        <w:rPr>
          <w:lang w:val="ru-RU"/>
        </w:rPr>
      </w:pPr>
      <w:r w:rsidRPr="00FC49AF">
        <w:rPr>
          <w:rFonts w:ascii="Times New Roman" w:hAnsi="Times New Roman"/>
          <w:b/>
          <w:i/>
          <w:color w:val="000000"/>
          <w:spacing w:val="-2"/>
          <w:sz w:val="28"/>
          <w:lang w:val="ru-RU"/>
        </w:rPr>
        <w:t xml:space="preserve">Способы самостоятельной деятельности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268F0" w:rsidRPr="00FC49AF" w:rsidRDefault="00796071">
      <w:pPr>
        <w:spacing w:after="0" w:line="264" w:lineRule="auto"/>
        <w:ind w:firstLine="600"/>
        <w:jc w:val="both"/>
        <w:rPr>
          <w:lang w:val="ru-RU"/>
        </w:rPr>
      </w:pPr>
      <w:r w:rsidRPr="00FC49AF">
        <w:rPr>
          <w:rFonts w:ascii="Times New Roman" w:hAnsi="Times New Roman"/>
          <w:b/>
          <w:i/>
          <w:color w:val="000000"/>
          <w:spacing w:val="-2"/>
          <w:sz w:val="28"/>
          <w:lang w:val="ru-RU"/>
        </w:rPr>
        <w:lastRenderedPageBreak/>
        <w:t xml:space="preserve">Физическое совершенствование </w:t>
      </w:r>
    </w:p>
    <w:p w:rsidR="001268F0" w:rsidRPr="00FC49AF" w:rsidRDefault="00796071">
      <w:pPr>
        <w:spacing w:after="0" w:line="264" w:lineRule="auto"/>
        <w:ind w:firstLine="600"/>
        <w:jc w:val="both"/>
        <w:rPr>
          <w:lang w:val="ru-RU"/>
        </w:rPr>
      </w:pPr>
      <w:r w:rsidRPr="00FC49AF">
        <w:rPr>
          <w:rFonts w:ascii="Times New Roman" w:hAnsi="Times New Roman"/>
          <w:i/>
          <w:color w:val="000000"/>
          <w:spacing w:val="-2"/>
          <w:sz w:val="28"/>
          <w:lang w:val="ru-RU"/>
        </w:rPr>
        <w:t xml:space="preserve">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268F0" w:rsidRPr="00FC49AF" w:rsidRDefault="00796071">
      <w:pPr>
        <w:spacing w:after="0" w:line="264" w:lineRule="auto"/>
        <w:ind w:firstLine="600"/>
        <w:jc w:val="both"/>
        <w:rPr>
          <w:lang w:val="ru-RU"/>
        </w:rPr>
      </w:pPr>
      <w:r w:rsidRPr="00FC49AF">
        <w:rPr>
          <w:rFonts w:ascii="Times New Roman" w:hAnsi="Times New Roman"/>
          <w:i/>
          <w:color w:val="000000"/>
          <w:spacing w:val="-2"/>
          <w:sz w:val="28"/>
          <w:lang w:val="ru-RU"/>
        </w:rPr>
        <w:t xml:space="preserve">Спортивно-оздоровительная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Гимнастика с основами акробатики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Модуль фитнес аэробика </w:t>
      </w:r>
    </w:p>
    <w:p w:rsidR="001268F0" w:rsidRPr="00FC49AF" w:rsidRDefault="00796071">
      <w:pPr>
        <w:spacing w:after="0" w:line="264" w:lineRule="auto"/>
        <w:ind w:firstLine="600"/>
        <w:jc w:val="both"/>
        <w:rPr>
          <w:lang w:val="ru-RU"/>
        </w:rPr>
      </w:pPr>
      <w:r w:rsidRPr="00FC49AF">
        <w:rPr>
          <w:rFonts w:ascii="Times New Roman" w:hAnsi="Times New Roman"/>
          <w:color w:val="333333"/>
          <w:sz w:val="28"/>
          <w:lang w:val="ru-RU"/>
        </w:rPr>
        <w:t>Знания о фитнес-аэробике. Требования безопасности при организации занятий фитнес-аэробикой</w:t>
      </w:r>
    </w:p>
    <w:p w:rsidR="001268F0" w:rsidRPr="00FC49AF" w:rsidRDefault="00796071">
      <w:pPr>
        <w:spacing w:after="0" w:line="264" w:lineRule="auto"/>
        <w:ind w:firstLine="600"/>
        <w:jc w:val="both"/>
        <w:rPr>
          <w:lang w:val="ru-RU"/>
        </w:rPr>
      </w:pPr>
      <w:r w:rsidRPr="00FC49AF">
        <w:rPr>
          <w:rFonts w:ascii="Times New Roman" w:hAnsi="Times New Roman"/>
          <w:color w:val="333333"/>
          <w:sz w:val="28"/>
          <w:lang w:val="ru-RU"/>
        </w:rPr>
        <w:t>Движения рук в фитнес-аэробике. Подача вербальных и визуальных команд. Построение занятия (разминка, аэробная часть, силовая часть, заминка). Правила постановки позиции ног, корпуса. Способы самостоятельной деятельности. 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Лёгкая атлетика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lastRenderedPageBreak/>
        <w:t xml:space="preserve">Модуль Баскетбол </w:t>
      </w:r>
    </w:p>
    <w:p w:rsidR="001268F0" w:rsidRPr="00FC49AF" w:rsidRDefault="00796071">
      <w:pPr>
        <w:spacing w:after="0" w:line="264" w:lineRule="auto"/>
        <w:ind w:firstLine="600"/>
        <w:jc w:val="both"/>
        <w:rPr>
          <w:lang w:val="ru-RU"/>
        </w:rPr>
      </w:pPr>
      <w:r w:rsidRPr="00FC49AF">
        <w:rPr>
          <w:rFonts w:ascii="Times New Roman" w:hAnsi="Times New Roman"/>
          <w:color w:val="333333"/>
          <w:sz w:val="28"/>
          <w:lang w:val="ru-RU"/>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roofErr w:type="gramStart"/>
      <w:r w:rsidRPr="00FC49AF">
        <w:rPr>
          <w:rFonts w:ascii="Times New Roman" w:hAnsi="Times New Roman"/>
          <w:color w:val="333333"/>
          <w:sz w:val="28"/>
          <w:lang w:val="ru-RU"/>
        </w:rPr>
        <w:t>.У</w:t>
      </w:r>
      <w:proofErr w:type="gramEnd"/>
      <w:r w:rsidRPr="00FC49AF">
        <w:rPr>
          <w:rFonts w:ascii="Times New Roman" w:hAnsi="Times New Roman"/>
          <w:color w:val="333333"/>
          <w:sz w:val="28"/>
          <w:lang w:val="ru-RU"/>
        </w:rPr>
        <w:t>пражнения с мячом: ранее разученные упражнения в ведении мяча в разных направлениях и по разной траектории, на передачу и броски мяча в корзину.Правила игры и игровая деятельность по правилам с использованием разученных технических приёмов.</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Подвижные и спортивные игры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268F0" w:rsidRPr="00FC49AF" w:rsidRDefault="00796071">
      <w:pPr>
        <w:spacing w:after="0" w:line="264" w:lineRule="auto"/>
        <w:ind w:firstLine="600"/>
        <w:jc w:val="both"/>
        <w:rPr>
          <w:lang w:val="ru-RU"/>
        </w:rPr>
      </w:pPr>
      <w:r w:rsidRPr="00FC49AF">
        <w:rPr>
          <w:rFonts w:ascii="Times New Roman" w:hAnsi="Times New Roman"/>
          <w:i/>
          <w:color w:val="000000"/>
          <w:spacing w:val="-2"/>
          <w:sz w:val="28"/>
          <w:lang w:val="ru-RU"/>
        </w:rPr>
        <w:t xml:space="preserve">Прикладно-ориентированная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268F0" w:rsidRPr="00FC49AF" w:rsidRDefault="001268F0">
      <w:pPr>
        <w:spacing w:after="0"/>
        <w:ind w:left="120"/>
        <w:rPr>
          <w:lang w:val="ru-RU"/>
        </w:rPr>
      </w:pPr>
      <w:bookmarkStart w:id="8" w:name="_Toc137548639"/>
      <w:bookmarkEnd w:id="8"/>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4 КЛАСС</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Знания о физической культуре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Способы самостоятельной деятельности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268F0" w:rsidRPr="00FC49AF" w:rsidRDefault="00796071">
      <w:pPr>
        <w:spacing w:after="0" w:line="264" w:lineRule="auto"/>
        <w:ind w:firstLine="600"/>
        <w:jc w:val="both"/>
        <w:rPr>
          <w:lang w:val="ru-RU"/>
        </w:rPr>
      </w:pPr>
      <w:r w:rsidRPr="00FC49AF">
        <w:rPr>
          <w:rFonts w:ascii="Times New Roman" w:hAnsi="Times New Roman"/>
          <w:b/>
          <w:i/>
          <w:color w:val="000000"/>
          <w:sz w:val="28"/>
          <w:lang w:val="ru-RU"/>
        </w:rPr>
        <w:t xml:space="preserve">Физическое совершенствование </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FC49AF">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1268F0" w:rsidRPr="00FC49AF" w:rsidRDefault="00796071">
      <w:pPr>
        <w:spacing w:after="0" w:line="264" w:lineRule="auto"/>
        <w:ind w:firstLine="600"/>
        <w:jc w:val="both"/>
        <w:rPr>
          <w:lang w:val="ru-RU"/>
        </w:rPr>
      </w:pPr>
      <w:r w:rsidRPr="00FC49AF">
        <w:rPr>
          <w:rFonts w:ascii="Times New Roman" w:hAnsi="Times New Roman"/>
          <w:i/>
          <w:color w:val="000000"/>
          <w:sz w:val="28"/>
          <w:lang w:val="ru-RU"/>
        </w:rPr>
        <w:t xml:space="preserve">Спортивно-оздоровительная физическая культура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Гимнастика с основами акробатики</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Лёгкая атлетика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Подвижные и спортивные игры</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Модуль Баскетбол</w:t>
      </w:r>
    </w:p>
    <w:p w:rsidR="001268F0" w:rsidRPr="00FC49AF" w:rsidRDefault="00796071">
      <w:pPr>
        <w:spacing w:after="0" w:line="264" w:lineRule="auto"/>
        <w:ind w:firstLine="600"/>
        <w:jc w:val="both"/>
        <w:rPr>
          <w:lang w:val="ru-RU"/>
        </w:rPr>
      </w:pPr>
      <w:r w:rsidRPr="00FC49AF">
        <w:rPr>
          <w:rFonts w:ascii="Times New Roman" w:hAnsi="Times New Roman"/>
          <w:color w:val="333333"/>
          <w:sz w:val="28"/>
          <w:lang w:val="ru-RU"/>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roofErr w:type="gramStart"/>
      <w:r w:rsidRPr="00FC49AF">
        <w:rPr>
          <w:rFonts w:ascii="Times New Roman" w:hAnsi="Times New Roman"/>
          <w:color w:val="333333"/>
          <w:sz w:val="28"/>
          <w:lang w:val="ru-RU"/>
        </w:rPr>
        <w:t>.У</w:t>
      </w:r>
      <w:proofErr w:type="gramEnd"/>
      <w:r w:rsidRPr="00FC49AF">
        <w:rPr>
          <w:rFonts w:ascii="Times New Roman" w:hAnsi="Times New Roman"/>
          <w:color w:val="333333"/>
          <w:sz w:val="28"/>
          <w:lang w:val="ru-RU"/>
        </w:rPr>
        <w:t>пражнения с мячом: ранее разученные упражнения в ведении мяча в разных направлениях и по разной траектории, на передачу и броски мяча в корзину.Правила игры и игровая деятельность по правилам с использованием разученных технических приёмов.</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Модуль Лапта </w:t>
      </w:r>
    </w:p>
    <w:p w:rsidR="001268F0" w:rsidRPr="00FC49AF" w:rsidRDefault="00796071">
      <w:pPr>
        <w:spacing w:after="0" w:line="264" w:lineRule="auto"/>
        <w:ind w:firstLine="600"/>
        <w:jc w:val="both"/>
        <w:rPr>
          <w:lang w:val="ru-RU"/>
        </w:rPr>
      </w:pPr>
      <w:r w:rsidRPr="00FC49AF">
        <w:rPr>
          <w:rFonts w:ascii="Times New Roman" w:hAnsi="Times New Roman"/>
          <w:color w:val="333333"/>
          <w:sz w:val="28"/>
          <w:lang w:val="ru-RU"/>
        </w:rPr>
        <w:t>Знания о лапте. История зарождения лапты. Правила лапты. Разновидности лапты. Основные понятия о спортивных сооружениях и инвентаре. Амплуа полевых игроков при игре в лапту. Правила безопасного поведения во время занятий лаптой. Способы самостоятельной деятельности. Организация и проведение игр.</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lastRenderedPageBreak/>
        <w:t>Прикладно-ориентированная физическая культура</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268F0" w:rsidRPr="00FC49AF" w:rsidRDefault="001268F0">
      <w:pPr>
        <w:rPr>
          <w:lang w:val="ru-RU"/>
        </w:rPr>
        <w:sectPr w:rsidR="001268F0" w:rsidRPr="00FC49AF">
          <w:pgSz w:w="11906" w:h="16383"/>
          <w:pgMar w:top="1134" w:right="850" w:bottom="1134" w:left="1701" w:header="720" w:footer="720" w:gutter="0"/>
          <w:cols w:space="720"/>
        </w:sectPr>
      </w:pPr>
    </w:p>
    <w:p w:rsidR="001268F0" w:rsidRPr="00FC49AF" w:rsidRDefault="00796071">
      <w:pPr>
        <w:spacing w:after="0" w:line="264" w:lineRule="auto"/>
        <w:ind w:left="120"/>
        <w:jc w:val="both"/>
        <w:rPr>
          <w:lang w:val="ru-RU"/>
        </w:rPr>
      </w:pPr>
      <w:bookmarkStart w:id="9" w:name="_Toc137548640"/>
      <w:bookmarkStart w:id="10" w:name="block-37965913"/>
      <w:bookmarkEnd w:id="4"/>
      <w:bookmarkEnd w:id="9"/>
      <w:r w:rsidRPr="00FC49A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268F0" w:rsidRPr="00FC49AF" w:rsidRDefault="00796071">
      <w:pPr>
        <w:spacing w:after="0" w:line="264" w:lineRule="auto"/>
        <w:ind w:firstLine="600"/>
        <w:jc w:val="both"/>
        <w:rPr>
          <w:lang w:val="ru-RU"/>
        </w:rPr>
      </w:pPr>
      <w:r w:rsidRPr="00FC49AF">
        <w:rPr>
          <w:rFonts w:ascii="Times New Roman" w:hAnsi="Times New Roman"/>
          <w:b/>
          <w:color w:val="000000"/>
          <w:sz w:val="28"/>
          <w:lang w:val="ru-RU"/>
        </w:rPr>
        <w:t xml:space="preserve"> </w:t>
      </w:r>
    </w:p>
    <w:p w:rsidR="001268F0" w:rsidRPr="00FC49AF" w:rsidRDefault="001268F0">
      <w:pPr>
        <w:spacing w:after="0"/>
        <w:ind w:left="120"/>
        <w:rPr>
          <w:lang w:val="ru-RU"/>
        </w:rPr>
      </w:pPr>
      <w:bookmarkStart w:id="11" w:name="_Toc137548641"/>
      <w:bookmarkEnd w:id="11"/>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ЛИЧНОСТНЫЕ РЕЗУЛЬТАТЫ</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268F0" w:rsidRPr="00FC49AF" w:rsidRDefault="00796071">
      <w:pPr>
        <w:numPr>
          <w:ilvl w:val="0"/>
          <w:numId w:val="1"/>
        </w:numPr>
        <w:spacing w:after="0" w:line="264" w:lineRule="auto"/>
        <w:jc w:val="both"/>
        <w:rPr>
          <w:lang w:val="ru-RU"/>
        </w:rPr>
      </w:pPr>
      <w:r w:rsidRPr="00FC49A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268F0" w:rsidRPr="00FC49AF" w:rsidRDefault="00796071">
      <w:pPr>
        <w:numPr>
          <w:ilvl w:val="0"/>
          <w:numId w:val="1"/>
        </w:numPr>
        <w:spacing w:after="0" w:line="264" w:lineRule="auto"/>
        <w:jc w:val="both"/>
        <w:rPr>
          <w:lang w:val="ru-RU"/>
        </w:rPr>
      </w:pPr>
      <w:r w:rsidRPr="00FC49A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268F0" w:rsidRPr="00FC49AF" w:rsidRDefault="00796071">
      <w:pPr>
        <w:numPr>
          <w:ilvl w:val="0"/>
          <w:numId w:val="1"/>
        </w:numPr>
        <w:spacing w:after="0" w:line="264" w:lineRule="auto"/>
        <w:jc w:val="both"/>
        <w:rPr>
          <w:lang w:val="ru-RU"/>
        </w:rPr>
      </w:pPr>
      <w:r w:rsidRPr="00FC49A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268F0" w:rsidRPr="00FC49AF" w:rsidRDefault="00796071">
      <w:pPr>
        <w:numPr>
          <w:ilvl w:val="0"/>
          <w:numId w:val="1"/>
        </w:numPr>
        <w:spacing w:after="0" w:line="264" w:lineRule="auto"/>
        <w:jc w:val="both"/>
        <w:rPr>
          <w:lang w:val="ru-RU"/>
        </w:rPr>
      </w:pPr>
      <w:r w:rsidRPr="00FC49A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268F0" w:rsidRPr="00FC49AF" w:rsidRDefault="00796071">
      <w:pPr>
        <w:numPr>
          <w:ilvl w:val="0"/>
          <w:numId w:val="1"/>
        </w:numPr>
        <w:spacing w:after="0" w:line="264" w:lineRule="auto"/>
        <w:jc w:val="both"/>
        <w:rPr>
          <w:lang w:val="ru-RU"/>
        </w:rPr>
      </w:pPr>
      <w:r w:rsidRPr="00FC49A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1268F0" w:rsidRPr="00FC49AF" w:rsidRDefault="00796071">
      <w:pPr>
        <w:numPr>
          <w:ilvl w:val="0"/>
          <w:numId w:val="1"/>
        </w:numPr>
        <w:spacing w:after="0" w:line="264" w:lineRule="auto"/>
        <w:jc w:val="both"/>
        <w:rPr>
          <w:lang w:val="ru-RU"/>
        </w:rPr>
      </w:pPr>
      <w:r w:rsidRPr="00FC49A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268F0" w:rsidRPr="00FC49AF" w:rsidRDefault="001268F0">
      <w:pPr>
        <w:spacing w:after="0"/>
        <w:ind w:left="120"/>
        <w:rPr>
          <w:lang w:val="ru-RU"/>
        </w:rPr>
      </w:pPr>
      <w:bookmarkStart w:id="12" w:name="_Toc137548642"/>
      <w:bookmarkEnd w:id="12"/>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МЕТАПРЕДМЕТНЫЕ РЕЗУЛЬТАТЫ</w:t>
      </w:r>
    </w:p>
    <w:p w:rsidR="001268F0" w:rsidRPr="00FC49AF" w:rsidRDefault="001268F0">
      <w:pPr>
        <w:spacing w:after="0" w:line="264" w:lineRule="auto"/>
        <w:ind w:left="120"/>
        <w:jc w:val="both"/>
        <w:rPr>
          <w:lang w:val="ru-RU"/>
        </w:rPr>
      </w:pP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C49A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К концу обучения в</w:t>
      </w:r>
      <w:r w:rsidRPr="00FC49AF">
        <w:rPr>
          <w:rFonts w:ascii="Times New Roman" w:hAnsi="Times New Roman"/>
          <w:b/>
          <w:color w:val="000000"/>
          <w:sz w:val="28"/>
          <w:lang w:val="ru-RU"/>
        </w:rPr>
        <w:t xml:space="preserve"> 1 классе</w:t>
      </w:r>
      <w:r w:rsidRPr="00FC49A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268F0" w:rsidRDefault="007960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1268F0" w:rsidRPr="00FC49AF" w:rsidRDefault="00796071">
      <w:pPr>
        <w:numPr>
          <w:ilvl w:val="0"/>
          <w:numId w:val="2"/>
        </w:numPr>
        <w:spacing w:after="0" w:line="264" w:lineRule="auto"/>
        <w:jc w:val="both"/>
        <w:rPr>
          <w:lang w:val="ru-RU"/>
        </w:rPr>
      </w:pPr>
      <w:r w:rsidRPr="00FC49AF">
        <w:rPr>
          <w:rFonts w:ascii="Times New Roman" w:hAnsi="Times New Roman"/>
          <w:color w:val="000000"/>
          <w:sz w:val="28"/>
          <w:lang w:val="ru-RU"/>
        </w:rPr>
        <w:t>находить общие и отличительные признаки в передвижениях человека и животных;</w:t>
      </w:r>
    </w:p>
    <w:p w:rsidR="001268F0" w:rsidRPr="00FC49AF" w:rsidRDefault="00796071">
      <w:pPr>
        <w:numPr>
          <w:ilvl w:val="0"/>
          <w:numId w:val="2"/>
        </w:numPr>
        <w:spacing w:after="0" w:line="264" w:lineRule="auto"/>
        <w:jc w:val="both"/>
        <w:rPr>
          <w:lang w:val="ru-RU"/>
        </w:rPr>
      </w:pPr>
      <w:r w:rsidRPr="00FC49A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1268F0" w:rsidRPr="00FC49AF" w:rsidRDefault="00796071">
      <w:pPr>
        <w:numPr>
          <w:ilvl w:val="0"/>
          <w:numId w:val="2"/>
        </w:numPr>
        <w:spacing w:after="0" w:line="264" w:lineRule="auto"/>
        <w:jc w:val="both"/>
        <w:rPr>
          <w:lang w:val="ru-RU"/>
        </w:rPr>
      </w:pPr>
      <w:r w:rsidRPr="00FC49A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1268F0" w:rsidRPr="00FC49AF" w:rsidRDefault="00796071">
      <w:pPr>
        <w:numPr>
          <w:ilvl w:val="0"/>
          <w:numId w:val="2"/>
        </w:numPr>
        <w:spacing w:after="0" w:line="264" w:lineRule="auto"/>
        <w:jc w:val="both"/>
        <w:rPr>
          <w:lang w:val="ru-RU"/>
        </w:rPr>
      </w:pPr>
      <w:r w:rsidRPr="00FC49A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1268F0" w:rsidRDefault="007960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3"/>
        </w:numPr>
        <w:spacing w:after="0" w:line="264" w:lineRule="auto"/>
        <w:jc w:val="both"/>
        <w:rPr>
          <w:lang w:val="ru-RU"/>
        </w:rPr>
      </w:pPr>
      <w:r w:rsidRPr="00FC49A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1268F0" w:rsidRPr="00FC49AF" w:rsidRDefault="00796071">
      <w:pPr>
        <w:numPr>
          <w:ilvl w:val="0"/>
          <w:numId w:val="3"/>
        </w:numPr>
        <w:spacing w:after="0" w:line="264" w:lineRule="auto"/>
        <w:jc w:val="both"/>
        <w:rPr>
          <w:lang w:val="ru-RU"/>
        </w:rPr>
      </w:pPr>
      <w:r w:rsidRPr="00FC49A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268F0" w:rsidRPr="00FC49AF" w:rsidRDefault="00796071">
      <w:pPr>
        <w:numPr>
          <w:ilvl w:val="0"/>
          <w:numId w:val="3"/>
        </w:numPr>
        <w:spacing w:after="0" w:line="264" w:lineRule="auto"/>
        <w:jc w:val="both"/>
        <w:rPr>
          <w:lang w:val="ru-RU"/>
        </w:rPr>
      </w:pPr>
      <w:r w:rsidRPr="00FC49A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268F0" w:rsidRPr="00FC49AF" w:rsidRDefault="00796071">
      <w:pPr>
        <w:numPr>
          <w:ilvl w:val="0"/>
          <w:numId w:val="3"/>
        </w:numPr>
        <w:spacing w:after="0" w:line="264" w:lineRule="auto"/>
        <w:jc w:val="both"/>
        <w:rPr>
          <w:lang w:val="ru-RU"/>
        </w:rPr>
      </w:pPr>
      <w:r w:rsidRPr="00FC49A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1268F0" w:rsidRDefault="007960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268F0" w:rsidRPr="00FC49AF" w:rsidRDefault="00796071">
      <w:pPr>
        <w:numPr>
          <w:ilvl w:val="0"/>
          <w:numId w:val="4"/>
        </w:numPr>
        <w:spacing w:after="0" w:line="264" w:lineRule="auto"/>
        <w:jc w:val="both"/>
        <w:rPr>
          <w:lang w:val="ru-RU"/>
        </w:rPr>
      </w:pPr>
      <w:r w:rsidRPr="00FC49A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1268F0" w:rsidRPr="00FC49AF" w:rsidRDefault="00796071">
      <w:pPr>
        <w:numPr>
          <w:ilvl w:val="0"/>
          <w:numId w:val="4"/>
        </w:numPr>
        <w:spacing w:after="0" w:line="264" w:lineRule="auto"/>
        <w:jc w:val="both"/>
        <w:rPr>
          <w:lang w:val="ru-RU"/>
        </w:rPr>
      </w:pPr>
      <w:r w:rsidRPr="00FC49A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1268F0" w:rsidRPr="00FC49AF" w:rsidRDefault="00796071">
      <w:pPr>
        <w:numPr>
          <w:ilvl w:val="0"/>
          <w:numId w:val="4"/>
        </w:numPr>
        <w:spacing w:after="0" w:line="264" w:lineRule="auto"/>
        <w:jc w:val="both"/>
        <w:rPr>
          <w:lang w:val="ru-RU"/>
        </w:rPr>
      </w:pPr>
      <w:r w:rsidRPr="00FC49A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1268F0" w:rsidRDefault="007960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5"/>
        </w:numPr>
        <w:spacing w:after="0" w:line="264" w:lineRule="auto"/>
        <w:jc w:val="both"/>
        <w:rPr>
          <w:lang w:val="ru-RU"/>
        </w:rPr>
      </w:pPr>
      <w:r w:rsidRPr="00FC49A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1268F0" w:rsidRPr="00FC49AF" w:rsidRDefault="00796071">
      <w:pPr>
        <w:numPr>
          <w:ilvl w:val="0"/>
          <w:numId w:val="5"/>
        </w:numPr>
        <w:spacing w:after="0" w:line="264" w:lineRule="auto"/>
        <w:jc w:val="both"/>
        <w:rPr>
          <w:lang w:val="ru-RU"/>
        </w:rPr>
      </w:pPr>
      <w:r w:rsidRPr="00FC49A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1268F0" w:rsidRPr="00FC49AF" w:rsidRDefault="00796071">
      <w:pPr>
        <w:numPr>
          <w:ilvl w:val="0"/>
          <w:numId w:val="5"/>
        </w:numPr>
        <w:spacing w:after="0" w:line="264" w:lineRule="auto"/>
        <w:jc w:val="both"/>
        <w:rPr>
          <w:lang w:val="ru-RU"/>
        </w:rPr>
      </w:pPr>
      <w:r w:rsidRPr="00FC49A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268F0" w:rsidRPr="00FC49AF" w:rsidRDefault="00796071">
      <w:pPr>
        <w:numPr>
          <w:ilvl w:val="0"/>
          <w:numId w:val="5"/>
        </w:numPr>
        <w:spacing w:after="0" w:line="264" w:lineRule="auto"/>
        <w:jc w:val="both"/>
        <w:rPr>
          <w:lang w:val="ru-RU"/>
        </w:rPr>
      </w:pPr>
      <w:r w:rsidRPr="00FC49A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268F0" w:rsidRPr="00FC49AF" w:rsidRDefault="00796071">
      <w:pPr>
        <w:numPr>
          <w:ilvl w:val="0"/>
          <w:numId w:val="5"/>
        </w:numPr>
        <w:spacing w:after="0" w:line="264" w:lineRule="auto"/>
        <w:jc w:val="both"/>
        <w:rPr>
          <w:lang w:val="ru-RU"/>
        </w:rPr>
      </w:pPr>
      <w:r w:rsidRPr="00FC49A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1268F0" w:rsidRDefault="007960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6"/>
        </w:numPr>
        <w:spacing w:after="0" w:line="264" w:lineRule="auto"/>
        <w:jc w:val="both"/>
        <w:rPr>
          <w:lang w:val="ru-RU"/>
        </w:rPr>
      </w:pPr>
      <w:r w:rsidRPr="00FC49A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268F0" w:rsidRPr="00FC49AF" w:rsidRDefault="00796071">
      <w:pPr>
        <w:numPr>
          <w:ilvl w:val="0"/>
          <w:numId w:val="6"/>
        </w:numPr>
        <w:spacing w:after="0" w:line="264" w:lineRule="auto"/>
        <w:jc w:val="both"/>
        <w:rPr>
          <w:lang w:val="ru-RU"/>
        </w:rPr>
      </w:pPr>
      <w:r w:rsidRPr="00FC49A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268F0" w:rsidRPr="00FC49AF" w:rsidRDefault="00796071">
      <w:pPr>
        <w:numPr>
          <w:ilvl w:val="0"/>
          <w:numId w:val="6"/>
        </w:numPr>
        <w:spacing w:after="0" w:line="264" w:lineRule="auto"/>
        <w:jc w:val="both"/>
        <w:rPr>
          <w:lang w:val="ru-RU"/>
        </w:rPr>
      </w:pPr>
      <w:r w:rsidRPr="00FC49A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268F0" w:rsidRDefault="007960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268F0" w:rsidRPr="00FC49AF" w:rsidRDefault="00796071">
      <w:pPr>
        <w:numPr>
          <w:ilvl w:val="0"/>
          <w:numId w:val="7"/>
        </w:numPr>
        <w:spacing w:after="0" w:line="264" w:lineRule="auto"/>
        <w:jc w:val="both"/>
        <w:rPr>
          <w:lang w:val="ru-RU"/>
        </w:rPr>
      </w:pPr>
      <w:r w:rsidRPr="00FC49A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268F0" w:rsidRPr="00FC49AF" w:rsidRDefault="00796071">
      <w:pPr>
        <w:numPr>
          <w:ilvl w:val="0"/>
          <w:numId w:val="7"/>
        </w:numPr>
        <w:spacing w:after="0" w:line="264" w:lineRule="auto"/>
        <w:jc w:val="both"/>
        <w:rPr>
          <w:lang w:val="ru-RU"/>
        </w:rPr>
      </w:pPr>
      <w:r w:rsidRPr="00FC49A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268F0" w:rsidRPr="00FC49AF" w:rsidRDefault="00796071">
      <w:pPr>
        <w:numPr>
          <w:ilvl w:val="0"/>
          <w:numId w:val="7"/>
        </w:numPr>
        <w:spacing w:after="0" w:line="264" w:lineRule="auto"/>
        <w:jc w:val="both"/>
        <w:rPr>
          <w:lang w:val="ru-RU"/>
        </w:rPr>
      </w:pPr>
      <w:r w:rsidRPr="00FC49A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268F0" w:rsidRPr="00FC49AF" w:rsidRDefault="00796071">
      <w:pPr>
        <w:numPr>
          <w:ilvl w:val="0"/>
          <w:numId w:val="7"/>
        </w:numPr>
        <w:spacing w:after="0" w:line="264" w:lineRule="auto"/>
        <w:jc w:val="both"/>
        <w:rPr>
          <w:lang w:val="ru-RU"/>
        </w:rPr>
      </w:pPr>
      <w:r w:rsidRPr="00FC49A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К концу обучения в</w:t>
      </w:r>
      <w:r w:rsidRPr="00FC49AF">
        <w:rPr>
          <w:rFonts w:ascii="Times New Roman" w:hAnsi="Times New Roman"/>
          <w:b/>
          <w:color w:val="000000"/>
          <w:sz w:val="28"/>
          <w:lang w:val="ru-RU"/>
        </w:rPr>
        <w:t xml:space="preserve"> 3 классе</w:t>
      </w:r>
      <w:r w:rsidRPr="00FC49A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268F0" w:rsidRDefault="007960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8"/>
        </w:numPr>
        <w:spacing w:after="0" w:line="264" w:lineRule="auto"/>
        <w:jc w:val="both"/>
        <w:rPr>
          <w:lang w:val="ru-RU"/>
        </w:rPr>
      </w:pPr>
      <w:r w:rsidRPr="00FC49A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268F0" w:rsidRPr="00FC49AF" w:rsidRDefault="00796071">
      <w:pPr>
        <w:numPr>
          <w:ilvl w:val="0"/>
          <w:numId w:val="8"/>
        </w:numPr>
        <w:spacing w:after="0" w:line="264" w:lineRule="auto"/>
        <w:jc w:val="both"/>
        <w:rPr>
          <w:lang w:val="ru-RU"/>
        </w:rPr>
      </w:pPr>
      <w:r w:rsidRPr="00FC49A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1268F0" w:rsidRPr="00FC49AF" w:rsidRDefault="00796071">
      <w:pPr>
        <w:numPr>
          <w:ilvl w:val="0"/>
          <w:numId w:val="8"/>
        </w:numPr>
        <w:spacing w:after="0" w:line="264" w:lineRule="auto"/>
        <w:jc w:val="both"/>
        <w:rPr>
          <w:lang w:val="ru-RU"/>
        </w:rPr>
      </w:pPr>
      <w:r w:rsidRPr="00FC49A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268F0" w:rsidRPr="00FC49AF" w:rsidRDefault="00796071">
      <w:pPr>
        <w:numPr>
          <w:ilvl w:val="0"/>
          <w:numId w:val="8"/>
        </w:numPr>
        <w:spacing w:after="0" w:line="264" w:lineRule="auto"/>
        <w:jc w:val="both"/>
        <w:rPr>
          <w:lang w:val="ru-RU"/>
        </w:rPr>
      </w:pPr>
      <w:r w:rsidRPr="00FC49A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268F0" w:rsidRPr="00FC49AF" w:rsidRDefault="00796071">
      <w:pPr>
        <w:numPr>
          <w:ilvl w:val="0"/>
          <w:numId w:val="8"/>
        </w:numPr>
        <w:spacing w:after="0" w:line="264" w:lineRule="auto"/>
        <w:jc w:val="both"/>
        <w:rPr>
          <w:lang w:val="ru-RU"/>
        </w:rPr>
      </w:pPr>
      <w:r w:rsidRPr="00FC49A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268F0" w:rsidRDefault="007960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9"/>
        </w:numPr>
        <w:spacing w:after="0" w:line="264" w:lineRule="auto"/>
        <w:jc w:val="both"/>
        <w:rPr>
          <w:lang w:val="ru-RU"/>
        </w:rPr>
      </w:pPr>
      <w:r w:rsidRPr="00FC49A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268F0" w:rsidRPr="00FC49AF" w:rsidRDefault="00796071">
      <w:pPr>
        <w:numPr>
          <w:ilvl w:val="0"/>
          <w:numId w:val="9"/>
        </w:numPr>
        <w:spacing w:after="0" w:line="264" w:lineRule="auto"/>
        <w:jc w:val="both"/>
        <w:rPr>
          <w:lang w:val="ru-RU"/>
        </w:rPr>
      </w:pPr>
      <w:r w:rsidRPr="00FC49A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268F0" w:rsidRPr="00FC49AF" w:rsidRDefault="00796071">
      <w:pPr>
        <w:numPr>
          <w:ilvl w:val="0"/>
          <w:numId w:val="9"/>
        </w:numPr>
        <w:spacing w:after="0" w:line="264" w:lineRule="auto"/>
        <w:jc w:val="both"/>
        <w:rPr>
          <w:lang w:val="ru-RU"/>
        </w:rPr>
      </w:pPr>
      <w:r w:rsidRPr="00FC49A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268F0" w:rsidRPr="00FC49AF" w:rsidRDefault="00796071">
      <w:pPr>
        <w:numPr>
          <w:ilvl w:val="0"/>
          <w:numId w:val="9"/>
        </w:numPr>
        <w:spacing w:after="0" w:line="264" w:lineRule="auto"/>
        <w:jc w:val="both"/>
        <w:rPr>
          <w:lang w:val="ru-RU"/>
        </w:rPr>
      </w:pPr>
      <w:r w:rsidRPr="00FC49A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268F0" w:rsidRDefault="007960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268F0" w:rsidRPr="00FC49AF" w:rsidRDefault="00796071">
      <w:pPr>
        <w:numPr>
          <w:ilvl w:val="0"/>
          <w:numId w:val="10"/>
        </w:numPr>
        <w:spacing w:after="0" w:line="264" w:lineRule="auto"/>
        <w:jc w:val="both"/>
        <w:rPr>
          <w:lang w:val="ru-RU"/>
        </w:rPr>
      </w:pPr>
      <w:r w:rsidRPr="00FC49A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1268F0" w:rsidRPr="00FC49AF" w:rsidRDefault="00796071">
      <w:pPr>
        <w:numPr>
          <w:ilvl w:val="0"/>
          <w:numId w:val="10"/>
        </w:numPr>
        <w:spacing w:after="0" w:line="264" w:lineRule="auto"/>
        <w:jc w:val="both"/>
        <w:rPr>
          <w:lang w:val="ru-RU"/>
        </w:rPr>
      </w:pPr>
      <w:r w:rsidRPr="00FC49A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268F0" w:rsidRPr="00FC49AF" w:rsidRDefault="00796071">
      <w:pPr>
        <w:numPr>
          <w:ilvl w:val="0"/>
          <w:numId w:val="10"/>
        </w:numPr>
        <w:spacing w:after="0" w:line="264" w:lineRule="auto"/>
        <w:jc w:val="both"/>
        <w:rPr>
          <w:lang w:val="ru-RU"/>
        </w:rPr>
      </w:pPr>
      <w:r w:rsidRPr="00FC49A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К концу обучения в</w:t>
      </w:r>
      <w:r w:rsidRPr="00FC49AF">
        <w:rPr>
          <w:rFonts w:ascii="Times New Roman" w:hAnsi="Times New Roman"/>
          <w:b/>
          <w:color w:val="000000"/>
          <w:sz w:val="28"/>
          <w:lang w:val="ru-RU"/>
        </w:rPr>
        <w:t xml:space="preserve"> 4 классе</w:t>
      </w:r>
      <w:r w:rsidRPr="00FC49A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268F0" w:rsidRDefault="0079607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11"/>
        </w:numPr>
        <w:spacing w:after="0" w:line="264" w:lineRule="auto"/>
        <w:jc w:val="both"/>
        <w:rPr>
          <w:lang w:val="ru-RU"/>
        </w:rPr>
      </w:pPr>
      <w:r w:rsidRPr="00FC49A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268F0" w:rsidRPr="00FC49AF" w:rsidRDefault="00796071">
      <w:pPr>
        <w:numPr>
          <w:ilvl w:val="0"/>
          <w:numId w:val="11"/>
        </w:numPr>
        <w:spacing w:after="0" w:line="264" w:lineRule="auto"/>
        <w:jc w:val="both"/>
        <w:rPr>
          <w:lang w:val="ru-RU"/>
        </w:rPr>
      </w:pPr>
      <w:r w:rsidRPr="00FC49A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268F0" w:rsidRPr="00FC49AF" w:rsidRDefault="00796071">
      <w:pPr>
        <w:numPr>
          <w:ilvl w:val="0"/>
          <w:numId w:val="11"/>
        </w:numPr>
        <w:spacing w:after="0" w:line="264" w:lineRule="auto"/>
        <w:jc w:val="both"/>
        <w:rPr>
          <w:lang w:val="ru-RU"/>
        </w:rPr>
      </w:pPr>
      <w:r w:rsidRPr="00FC49A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268F0" w:rsidRDefault="0079607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268F0" w:rsidRPr="00FC49AF" w:rsidRDefault="00796071">
      <w:pPr>
        <w:numPr>
          <w:ilvl w:val="0"/>
          <w:numId w:val="12"/>
        </w:numPr>
        <w:spacing w:after="0" w:line="264" w:lineRule="auto"/>
        <w:jc w:val="both"/>
        <w:rPr>
          <w:lang w:val="ru-RU"/>
        </w:rPr>
      </w:pPr>
      <w:r w:rsidRPr="00FC49A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268F0" w:rsidRPr="00FC49AF" w:rsidRDefault="00796071">
      <w:pPr>
        <w:numPr>
          <w:ilvl w:val="0"/>
          <w:numId w:val="12"/>
        </w:numPr>
        <w:spacing w:after="0" w:line="264" w:lineRule="auto"/>
        <w:jc w:val="both"/>
        <w:rPr>
          <w:lang w:val="ru-RU"/>
        </w:rPr>
      </w:pPr>
      <w:r w:rsidRPr="00FC49A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268F0" w:rsidRPr="00FC49AF" w:rsidRDefault="00796071">
      <w:pPr>
        <w:numPr>
          <w:ilvl w:val="0"/>
          <w:numId w:val="12"/>
        </w:numPr>
        <w:spacing w:after="0" w:line="264" w:lineRule="auto"/>
        <w:jc w:val="both"/>
        <w:rPr>
          <w:lang w:val="ru-RU"/>
        </w:rPr>
      </w:pPr>
      <w:r w:rsidRPr="00FC49AF">
        <w:rPr>
          <w:rFonts w:ascii="Times New Roman" w:hAnsi="Times New Roman"/>
          <w:color w:val="000000"/>
          <w:sz w:val="28"/>
          <w:lang w:val="ru-RU"/>
        </w:rPr>
        <w:t>оказывать посильную первую помощь во время занятий физической культурой.</w:t>
      </w:r>
    </w:p>
    <w:p w:rsidR="001268F0" w:rsidRDefault="00796071">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268F0" w:rsidRPr="00FC49AF" w:rsidRDefault="00796071">
      <w:pPr>
        <w:numPr>
          <w:ilvl w:val="0"/>
          <w:numId w:val="13"/>
        </w:numPr>
        <w:spacing w:after="0" w:line="264" w:lineRule="auto"/>
        <w:jc w:val="both"/>
        <w:rPr>
          <w:lang w:val="ru-RU"/>
        </w:rPr>
      </w:pPr>
      <w:r w:rsidRPr="00FC49A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1268F0" w:rsidRPr="00FC49AF" w:rsidRDefault="00796071">
      <w:pPr>
        <w:numPr>
          <w:ilvl w:val="0"/>
          <w:numId w:val="13"/>
        </w:numPr>
        <w:spacing w:after="0" w:line="264" w:lineRule="auto"/>
        <w:jc w:val="both"/>
        <w:rPr>
          <w:lang w:val="ru-RU"/>
        </w:rPr>
      </w:pPr>
      <w:r w:rsidRPr="00FC49A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268F0" w:rsidRPr="00FC49AF" w:rsidRDefault="001268F0">
      <w:pPr>
        <w:spacing w:after="0"/>
        <w:ind w:left="120"/>
        <w:rPr>
          <w:lang w:val="ru-RU"/>
        </w:rPr>
      </w:pPr>
      <w:bookmarkStart w:id="14" w:name="_Toc137548643"/>
      <w:bookmarkEnd w:id="14"/>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ПРЕДМЕТНЫЕ РЕЗУЛЬТАТЫ</w:t>
      </w:r>
    </w:p>
    <w:p w:rsidR="001268F0" w:rsidRPr="00FC49AF" w:rsidRDefault="001268F0">
      <w:pPr>
        <w:spacing w:after="0" w:line="264" w:lineRule="auto"/>
        <w:ind w:left="120"/>
        <w:jc w:val="both"/>
        <w:rPr>
          <w:lang w:val="ru-RU"/>
        </w:rPr>
      </w:pPr>
    </w:p>
    <w:p w:rsidR="001268F0" w:rsidRPr="00FC49AF" w:rsidRDefault="001268F0">
      <w:pPr>
        <w:spacing w:after="0"/>
        <w:ind w:left="120"/>
        <w:rPr>
          <w:lang w:val="ru-RU"/>
        </w:rPr>
      </w:pPr>
      <w:bookmarkStart w:id="15" w:name="_Toc137548644"/>
      <w:bookmarkEnd w:id="15"/>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1 КЛАСС</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К концу обучения в </w:t>
      </w:r>
      <w:r w:rsidRPr="00FC49AF">
        <w:rPr>
          <w:rFonts w:ascii="Times New Roman" w:hAnsi="Times New Roman"/>
          <w:b/>
          <w:color w:val="000000"/>
          <w:sz w:val="28"/>
          <w:lang w:val="ru-RU"/>
        </w:rPr>
        <w:t>1 классе</w:t>
      </w:r>
      <w:r w:rsidRPr="00FC49A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выполнять упражнения утренней зарядки и физкультминуток;</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 xml:space="preserve">передвигаться на лыжах ступающим и скользящим шагом (без палок); </w:t>
      </w:r>
    </w:p>
    <w:p w:rsidR="001268F0" w:rsidRPr="00FC49AF" w:rsidRDefault="00796071">
      <w:pPr>
        <w:numPr>
          <w:ilvl w:val="0"/>
          <w:numId w:val="14"/>
        </w:numPr>
        <w:spacing w:after="0" w:line="264" w:lineRule="auto"/>
        <w:jc w:val="both"/>
        <w:rPr>
          <w:lang w:val="ru-RU"/>
        </w:rPr>
      </w:pPr>
      <w:r w:rsidRPr="00FC49AF">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1268F0" w:rsidRPr="00FC49AF" w:rsidRDefault="001268F0">
      <w:pPr>
        <w:spacing w:after="0"/>
        <w:ind w:left="120"/>
        <w:rPr>
          <w:lang w:val="ru-RU"/>
        </w:rPr>
      </w:pPr>
      <w:bookmarkStart w:id="17" w:name="_Toc137548645"/>
      <w:bookmarkEnd w:id="17"/>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2 КЛАСС</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К концу обучения во </w:t>
      </w:r>
      <w:r w:rsidRPr="00FC49AF">
        <w:rPr>
          <w:rFonts w:ascii="Times New Roman" w:hAnsi="Times New Roman"/>
          <w:b/>
          <w:color w:val="000000"/>
          <w:sz w:val="28"/>
          <w:lang w:val="ru-RU"/>
        </w:rPr>
        <w:t>2 классе</w:t>
      </w:r>
      <w:r w:rsidRPr="00FC49A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268F0" w:rsidRPr="00FC49AF" w:rsidRDefault="00796071">
      <w:pPr>
        <w:numPr>
          <w:ilvl w:val="0"/>
          <w:numId w:val="15"/>
        </w:numPr>
        <w:spacing w:after="0" w:line="264" w:lineRule="auto"/>
        <w:jc w:val="both"/>
        <w:rPr>
          <w:lang w:val="ru-RU"/>
        </w:rPr>
      </w:pPr>
      <w:r w:rsidRPr="00FC49AF">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1268F0" w:rsidRPr="00FC49AF" w:rsidRDefault="001268F0">
      <w:pPr>
        <w:spacing w:after="0"/>
        <w:ind w:left="120"/>
        <w:rPr>
          <w:lang w:val="ru-RU"/>
        </w:rPr>
      </w:pPr>
      <w:bookmarkStart w:id="19" w:name="_Toc137548646"/>
      <w:bookmarkEnd w:id="19"/>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lastRenderedPageBreak/>
        <w:t>3 КЛАСС</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К концу обучения в</w:t>
      </w:r>
      <w:r w:rsidRPr="00FC49AF">
        <w:rPr>
          <w:rFonts w:ascii="Times New Roman" w:hAnsi="Times New Roman"/>
          <w:b/>
          <w:color w:val="000000"/>
          <w:sz w:val="28"/>
          <w:lang w:val="ru-RU"/>
        </w:rPr>
        <w:t xml:space="preserve"> 3 классе</w:t>
      </w:r>
      <w:r w:rsidRPr="00FC49A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268F0" w:rsidRPr="00FC49AF" w:rsidRDefault="00796071">
      <w:pPr>
        <w:numPr>
          <w:ilvl w:val="0"/>
          <w:numId w:val="16"/>
        </w:numPr>
        <w:spacing w:after="0" w:line="264" w:lineRule="auto"/>
        <w:jc w:val="both"/>
        <w:rPr>
          <w:lang w:val="ru-RU"/>
        </w:rPr>
      </w:pPr>
      <w:r w:rsidRPr="00FC49A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1268F0" w:rsidRPr="00FC49AF" w:rsidRDefault="001268F0">
      <w:pPr>
        <w:spacing w:after="0"/>
        <w:ind w:left="120"/>
        <w:rPr>
          <w:lang w:val="ru-RU"/>
        </w:rPr>
      </w:pPr>
      <w:bookmarkStart w:id="21" w:name="_Toc137548647"/>
      <w:bookmarkEnd w:id="21"/>
    </w:p>
    <w:p w:rsidR="001268F0" w:rsidRPr="00FC49AF" w:rsidRDefault="001268F0">
      <w:pPr>
        <w:spacing w:after="0" w:line="264" w:lineRule="auto"/>
        <w:ind w:left="120"/>
        <w:jc w:val="both"/>
        <w:rPr>
          <w:lang w:val="ru-RU"/>
        </w:rPr>
      </w:pPr>
    </w:p>
    <w:p w:rsidR="001268F0" w:rsidRPr="00FC49AF" w:rsidRDefault="00796071">
      <w:pPr>
        <w:spacing w:after="0" w:line="264" w:lineRule="auto"/>
        <w:ind w:left="120"/>
        <w:jc w:val="both"/>
        <w:rPr>
          <w:lang w:val="ru-RU"/>
        </w:rPr>
      </w:pPr>
      <w:r w:rsidRPr="00FC49AF">
        <w:rPr>
          <w:rFonts w:ascii="Times New Roman" w:hAnsi="Times New Roman"/>
          <w:b/>
          <w:color w:val="000000"/>
          <w:sz w:val="28"/>
          <w:lang w:val="ru-RU"/>
        </w:rPr>
        <w:t>4 КЛАСС</w:t>
      </w:r>
    </w:p>
    <w:p w:rsidR="001268F0" w:rsidRPr="00FC49AF" w:rsidRDefault="00796071">
      <w:pPr>
        <w:spacing w:after="0" w:line="264" w:lineRule="auto"/>
        <w:ind w:firstLine="600"/>
        <w:jc w:val="both"/>
        <w:rPr>
          <w:lang w:val="ru-RU"/>
        </w:rPr>
      </w:pPr>
      <w:r w:rsidRPr="00FC49AF">
        <w:rPr>
          <w:rFonts w:ascii="Times New Roman" w:hAnsi="Times New Roman"/>
          <w:color w:val="000000"/>
          <w:sz w:val="28"/>
          <w:lang w:val="ru-RU"/>
        </w:rPr>
        <w:t xml:space="preserve">К концу обучения в </w:t>
      </w:r>
      <w:r w:rsidRPr="00FC49AF">
        <w:rPr>
          <w:rFonts w:ascii="Times New Roman" w:hAnsi="Times New Roman"/>
          <w:b/>
          <w:color w:val="000000"/>
          <w:sz w:val="28"/>
          <w:lang w:val="ru-RU"/>
        </w:rPr>
        <w:t>4 классе</w:t>
      </w:r>
      <w:r w:rsidRPr="00FC49A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проявлять готовность оказать первую помощь в случае необходимости;</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выполнять прыжок в высоту с разбега перешагиванием;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 xml:space="preserve">выполнять метание малого (теннисного) мяча на дальность; </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1268F0" w:rsidRPr="00FC49AF" w:rsidRDefault="00796071">
      <w:pPr>
        <w:numPr>
          <w:ilvl w:val="0"/>
          <w:numId w:val="17"/>
        </w:numPr>
        <w:spacing w:after="0" w:line="264" w:lineRule="auto"/>
        <w:jc w:val="both"/>
        <w:rPr>
          <w:lang w:val="ru-RU"/>
        </w:rPr>
      </w:pPr>
      <w:r w:rsidRPr="00FC49A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1268F0" w:rsidRPr="00FC49AF" w:rsidRDefault="001268F0">
      <w:pPr>
        <w:rPr>
          <w:lang w:val="ru-RU"/>
        </w:rPr>
        <w:sectPr w:rsidR="001268F0" w:rsidRPr="00FC49AF">
          <w:pgSz w:w="11906" w:h="16383"/>
          <w:pgMar w:top="1134" w:right="850" w:bottom="1134" w:left="1701" w:header="720" w:footer="720" w:gutter="0"/>
          <w:cols w:space="720"/>
        </w:sectPr>
      </w:pPr>
    </w:p>
    <w:p w:rsidR="001268F0" w:rsidRDefault="00796071">
      <w:pPr>
        <w:spacing w:after="0"/>
        <w:ind w:left="120"/>
      </w:pPr>
      <w:bookmarkStart w:id="22" w:name="block-37965908"/>
      <w:bookmarkEnd w:id="10"/>
      <w:r w:rsidRPr="00FC49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68F0" w:rsidRDefault="007960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2929"/>
        <w:gridCol w:w="1139"/>
        <w:gridCol w:w="1841"/>
        <w:gridCol w:w="1910"/>
        <w:gridCol w:w="5399"/>
      </w:tblGrid>
      <w:tr w:rsidR="001268F0">
        <w:trPr>
          <w:trHeight w:val="144"/>
          <w:tblCellSpacing w:w="20" w:type="nil"/>
        </w:trPr>
        <w:tc>
          <w:tcPr>
            <w:tcW w:w="510"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2816"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Наименование разделов и тем программы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Электронные (цифровые) образовательные ресурсы </w:t>
            </w:r>
          </w:p>
          <w:p w:rsidR="001268F0" w:rsidRDefault="001268F0">
            <w:pPr>
              <w:spacing w:after="0"/>
              <w:ind w:left="135"/>
            </w:pP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994"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1719"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1805"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c>
          <w:tcPr>
            <w:tcW w:w="0" w:type="auto"/>
            <w:vMerge/>
            <w:tcBorders>
              <w:top w:val="nil"/>
            </w:tcBorders>
            <w:tcMar>
              <w:top w:w="50" w:type="dxa"/>
              <w:left w:w="100" w:type="dxa"/>
            </w:tcMa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1.</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Знания о физической культуре</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A30B45">
            <w:pPr>
              <w:spacing w:after="0"/>
              <w:ind w:left="135"/>
            </w:pPr>
            <w:hyperlink r:id="rId15">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A30B45">
            <w:pPr>
              <w:spacing w:after="0"/>
              <w:ind w:left="135"/>
            </w:pPr>
            <w:hyperlink r:id="rId16">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ФИЗИЧЕСКОЕ СОВЕРШЕНСТВОВАНИЕ</w:t>
            </w:r>
          </w:p>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A30B45">
            <w:pPr>
              <w:spacing w:after="0"/>
              <w:ind w:left="135"/>
            </w:pPr>
            <w:hyperlink r:id="rId17">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A30B45">
            <w:pPr>
              <w:spacing w:after="0"/>
              <w:ind w:left="135"/>
            </w:pPr>
            <w:hyperlink r:id="rId18">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1.3</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A30B45">
            <w:pPr>
              <w:spacing w:after="0"/>
              <w:ind w:left="135"/>
            </w:pPr>
            <w:hyperlink r:id="rId19">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2.</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Спортивно-оздоровительная физическая культура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1268F0" w:rsidRDefault="00A30B45">
            <w:pPr>
              <w:spacing w:after="0"/>
              <w:ind w:left="135"/>
            </w:pPr>
            <w:hyperlink r:id="rId20">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1268F0" w:rsidRDefault="00A30B45">
            <w:pPr>
              <w:spacing w:after="0"/>
              <w:ind w:left="135"/>
            </w:pPr>
            <w:hyperlink r:id="rId21">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1268F0" w:rsidRDefault="00A30B45">
            <w:pPr>
              <w:spacing w:after="0"/>
              <w:ind w:left="135"/>
            </w:pPr>
            <w:hyperlink r:id="rId22">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3.</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Прикладно-ориентированная физическая культура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268F0" w:rsidRDefault="00A30B45">
            <w:pPr>
              <w:spacing w:after="0"/>
              <w:ind w:left="135"/>
            </w:pPr>
            <w:hyperlink r:id="rId23">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1268F0" w:rsidRDefault="001268F0"/>
        </w:tc>
      </w:tr>
    </w:tbl>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2891"/>
        <w:gridCol w:w="1153"/>
        <w:gridCol w:w="1841"/>
        <w:gridCol w:w="1910"/>
        <w:gridCol w:w="5399"/>
      </w:tblGrid>
      <w:tr w:rsidR="001268F0">
        <w:trPr>
          <w:trHeight w:val="144"/>
          <w:tblCellSpacing w:w="20" w:type="nil"/>
        </w:trPr>
        <w:tc>
          <w:tcPr>
            <w:tcW w:w="520"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2640"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Наименование разделов и тем программы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Электронные (цифровые) образовательные ресурсы </w:t>
            </w:r>
          </w:p>
          <w:p w:rsidR="001268F0" w:rsidRDefault="001268F0">
            <w:pPr>
              <w:spacing w:after="0"/>
              <w:ind w:left="135"/>
            </w:pP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1011"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1738"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1823"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c>
          <w:tcPr>
            <w:tcW w:w="0" w:type="auto"/>
            <w:vMerge/>
            <w:tcBorders>
              <w:top w:val="nil"/>
            </w:tcBorders>
            <w:tcMar>
              <w:top w:w="50" w:type="dxa"/>
              <w:left w:w="100" w:type="dxa"/>
            </w:tcMa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1.</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Знания о физической культуре</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268F0" w:rsidRDefault="00A30B45">
            <w:pPr>
              <w:spacing w:after="0"/>
              <w:ind w:left="135"/>
            </w:pPr>
            <w:hyperlink r:id="rId24">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640"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268F0" w:rsidRDefault="00A30B45">
            <w:pPr>
              <w:spacing w:after="0"/>
              <w:ind w:left="135"/>
            </w:pPr>
            <w:hyperlink r:id="rId25">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ФИЗИЧЕСКОЕ СОВЕРШЕНСТВОВАНИЕ</w:t>
            </w:r>
          </w:p>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68F0" w:rsidRDefault="00A30B45">
            <w:pPr>
              <w:spacing w:after="0"/>
              <w:ind w:left="135"/>
            </w:pPr>
            <w:hyperlink r:id="rId26">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68F0" w:rsidRDefault="00A30B45">
            <w:pPr>
              <w:spacing w:after="0"/>
              <w:ind w:left="135"/>
            </w:pPr>
            <w:hyperlink r:id="rId27">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2.</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Спортивно-оздоровительная физическая культура</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1268F0" w:rsidRDefault="00A30B45">
            <w:pPr>
              <w:spacing w:after="0"/>
              <w:ind w:left="135"/>
            </w:pPr>
            <w:hyperlink r:id="rId28">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 xml:space="preserve">Модуль фитнес </w:t>
            </w:r>
            <w:r>
              <w:rPr>
                <w:rFonts w:ascii="Times New Roman" w:hAnsi="Times New Roman"/>
                <w:color w:val="000000"/>
                <w:sz w:val="24"/>
              </w:rPr>
              <w:lastRenderedPageBreak/>
              <w:t>аэробика</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lastRenderedPageBreak/>
              <w:t xml:space="preserve"> 6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1268F0" w:rsidRDefault="00A30B45">
            <w:pPr>
              <w:spacing w:after="0"/>
              <w:ind w:left="135"/>
            </w:pPr>
            <w:hyperlink r:id="rId29">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w:t>
            </w:r>
            <w:r w:rsidR="00796071">
              <w:rPr>
                <w:rFonts w:ascii="Times New Roman" w:hAnsi="Times New Roman"/>
                <w:color w:val="000000"/>
                <w:sz w:val="24"/>
              </w:rPr>
              <w:lastRenderedPageBreak/>
              <w:t>sa</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1268F0" w:rsidRDefault="00A30B45">
            <w:pPr>
              <w:spacing w:after="0"/>
              <w:ind w:left="135"/>
            </w:pPr>
            <w:hyperlink r:id="rId30">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Модуль Баскетбол</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268F0" w:rsidRDefault="00A30B45">
            <w:pPr>
              <w:spacing w:after="0"/>
              <w:ind w:left="135"/>
            </w:pPr>
            <w:hyperlink r:id="rId31">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2640" w:type="dxa"/>
            <w:tcMar>
              <w:top w:w="50" w:type="dxa"/>
              <w:left w:w="100" w:type="dxa"/>
            </w:tcMar>
            <w:vAlign w:val="center"/>
          </w:tcPr>
          <w:p w:rsidR="001268F0" w:rsidRDefault="00796071">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1268F0" w:rsidRDefault="00A30B45">
            <w:pPr>
              <w:spacing w:after="0"/>
              <w:ind w:left="135"/>
            </w:pPr>
            <w:hyperlink r:id="rId32">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3.</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Прикладно-ориентированная физическая культура</w:t>
            </w:r>
          </w:p>
        </w:tc>
      </w:tr>
      <w:tr w:rsidR="001268F0">
        <w:trPr>
          <w:trHeight w:val="144"/>
          <w:tblCellSpacing w:w="20" w:type="nil"/>
        </w:trPr>
        <w:tc>
          <w:tcPr>
            <w:tcW w:w="520"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2640"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268F0" w:rsidRDefault="00A30B45">
            <w:pPr>
              <w:spacing w:after="0"/>
              <w:ind w:left="135"/>
            </w:pPr>
            <w:hyperlink r:id="rId33">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b/>
                <w:color w:val="000000"/>
                <w:sz w:val="24"/>
              </w:rPr>
              <w:t>Итого</w:t>
            </w:r>
          </w:p>
        </w:tc>
        <w:tc>
          <w:tcPr>
            <w:tcW w:w="158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62 </w:t>
            </w:r>
          </w:p>
        </w:tc>
        <w:tc>
          <w:tcPr>
            <w:tcW w:w="2741" w:type="dxa"/>
            <w:tcMar>
              <w:top w:w="50" w:type="dxa"/>
              <w:left w:w="100" w:type="dxa"/>
            </w:tcMar>
            <w:vAlign w:val="center"/>
          </w:tcPr>
          <w:p w:rsidR="001268F0" w:rsidRDefault="001268F0"/>
        </w:tc>
      </w:tr>
    </w:tbl>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2796"/>
        <w:gridCol w:w="1187"/>
        <w:gridCol w:w="1841"/>
        <w:gridCol w:w="1910"/>
        <w:gridCol w:w="5399"/>
      </w:tblGrid>
      <w:tr w:rsidR="001268F0">
        <w:trPr>
          <w:trHeight w:val="144"/>
          <w:tblCellSpacing w:w="20" w:type="nil"/>
        </w:trPr>
        <w:tc>
          <w:tcPr>
            <w:tcW w:w="538"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2288"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Наименование разделов и тем программы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Электронные (цифровые) образовательные ресурсы </w:t>
            </w:r>
          </w:p>
          <w:p w:rsidR="001268F0" w:rsidRDefault="001268F0">
            <w:pPr>
              <w:spacing w:after="0"/>
              <w:ind w:left="135"/>
            </w:pP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1045"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1778"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1860"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c>
          <w:tcPr>
            <w:tcW w:w="0" w:type="auto"/>
            <w:vMerge/>
            <w:tcBorders>
              <w:top w:val="nil"/>
            </w:tcBorders>
            <w:tcMar>
              <w:top w:w="50" w:type="dxa"/>
              <w:left w:w="100" w:type="dxa"/>
            </w:tcMa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1.</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Знания о физической культуре</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268F0" w:rsidRDefault="00A30B45">
            <w:pPr>
              <w:spacing w:after="0"/>
              <w:ind w:left="135"/>
            </w:pPr>
            <w:hyperlink r:id="rId34">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288"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268F0" w:rsidRDefault="00A30B45">
            <w:pPr>
              <w:spacing w:after="0"/>
              <w:ind w:left="135"/>
            </w:pPr>
            <w:hyperlink r:id="rId35">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288"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268F0" w:rsidRDefault="00A30B45">
            <w:pPr>
              <w:spacing w:after="0"/>
              <w:ind w:left="135"/>
            </w:pPr>
            <w:hyperlink r:id="rId36">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1268F0" w:rsidRDefault="00A30B45">
            <w:pPr>
              <w:spacing w:after="0"/>
              <w:ind w:left="135"/>
            </w:pPr>
            <w:hyperlink r:id="rId37">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ФИЗИЧЕСКОЕ СОВЕРШЕНСТВОВАНИЕ</w:t>
            </w:r>
          </w:p>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268F0" w:rsidRDefault="00A30B45">
            <w:pPr>
              <w:spacing w:after="0"/>
              <w:ind w:left="135"/>
            </w:pPr>
            <w:hyperlink r:id="rId38">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268F0" w:rsidRDefault="00A30B45">
            <w:pPr>
              <w:spacing w:after="0"/>
              <w:ind w:left="135"/>
            </w:pPr>
            <w:hyperlink r:id="rId39">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2.</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Спортивно-оздоровительная физическая культура</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1268F0" w:rsidRDefault="00A30B45">
            <w:pPr>
              <w:spacing w:after="0"/>
              <w:ind w:left="135"/>
            </w:pPr>
            <w:hyperlink r:id="rId40">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Модуль "Фитнес аэробика"</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1268F0" w:rsidRDefault="00A30B45">
            <w:pPr>
              <w:spacing w:after="0"/>
              <w:ind w:left="135"/>
            </w:pPr>
            <w:hyperlink r:id="rId41">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Модуль Баскетбол</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1268F0" w:rsidRDefault="00A30B45">
            <w:pPr>
              <w:spacing w:after="0"/>
              <w:ind w:left="135"/>
            </w:pPr>
            <w:hyperlink r:id="rId42">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1268F0" w:rsidRDefault="00A30B45">
            <w:pPr>
              <w:spacing w:after="0"/>
              <w:ind w:left="135"/>
            </w:pPr>
            <w:hyperlink r:id="rId43">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2288" w:type="dxa"/>
            <w:tcMar>
              <w:top w:w="50" w:type="dxa"/>
              <w:left w:w="100" w:type="dxa"/>
            </w:tcMar>
            <w:vAlign w:val="center"/>
          </w:tcPr>
          <w:p w:rsidR="001268F0" w:rsidRDefault="00796071">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1268F0" w:rsidRDefault="00A30B45">
            <w:pPr>
              <w:spacing w:after="0"/>
              <w:ind w:left="135"/>
            </w:pPr>
            <w:hyperlink r:id="rId44">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3.</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Прикладно-ориентированная физическая культура</w:t>
            </w:r>
          </w:p>
        </w:tc>
      </w:tr>
      <w:tr w:rsidR="001268F0">
        <w:trPr>
          <w:trHeight w:val="144"/>
          <w:tblCellSpacing w:w="20" w:type="nil"/>
        </w:trPr>
        <w:tc>
          <w:tcPr>
            <w:tcW w:w="538"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2288"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268F0" w:rsidRDefault="00A30B45">
            <w:pPr>
              <w:spacing w:after="0"/>
              <w:ind w:left="135"/>
            </w:pPr>
            <w:hyperlink r:id="rId45">
              <w:r w:rsidR="00796071">
                <w:rPr>
                  <w:rFonts w:ascii="Times New Roman" w:hAnsi="Times New Roman"/>
                  <w:color w:val="0000FF"/>
                  <w:u w:val="single"/>
                </w:rPr>
                <w:t>https://www.google.com/url?q=http://www.school.edu.ru</w:t>
              </w:r>
            </w:hyperlink>
            <w:r w:rsidR="00796071">
              <w:rPr>
                <w:rFonts w:ascii="Times New Roman" w:hAnsi="Times New Roman"/>
                <w:color w:val="000000"/>
                <w:sz w:val="24"/>
              </w:rPr>
              <w:t xml:space="preserve"> sa</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1268F0" w:rsidRDefault="001268F0"/>
        </w:tc>
      </w:tr>
    </w:tbl>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268F0">
        <w:trPr>
          <w:trHeight w:val="144"/>
          <w:tblCellSpacing w:w="20" w:type="nil"/>
        </w:trPr>
        <w:tc>
          <w:tcPr>
            <w:tcW w:w="510"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2816"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Наименование разделов и тем программы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Электронные (цифровые) образовательные ресурсы </w:t>
            </w:r>
          </w:p>
          <w:p w:rsidR="001268F0" w:rsidRDefault="001268F0">
            <w:pPr>
              <w:spacing w:after="0"/>
              <w:ind w:left="135"/>
            </w:pP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994"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1719"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1805"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c>
          <w:tcPr>
            <w:tcW w:w="0" w:type="auto"/>
            <w:vMerge/>
            <w:tcBorders>
              <w:top w:val="nil"/>
            </w:tcBorders>
            <w:tcMar>
              <w:top w:w="50" w:type="dxa"/>
              <w:left w:w="100" w:type="dxa"/>
            </w:tcMa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1.</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Знания о физической культуре</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ФИЗИЧЕСКОЕ СОВЕРШЕНСТВОВАНИЕ</w:t>
            </w:r>
          </w:p>
        </w:tc>
      </w:tr>
      <w:tr w:rsidR="001268F0">
        <w:trPr>
          <w:trHeight w:val="144"/>
          <w:tblCellSpacing w:w="20" w:type="nil"/>
        </w:trPr>
        <w:tc>
          <w:tcPr>
            <w:tcW w:w="0" w:type="auto"/>
            <w:gridSpan w:val="6"/>
            <w:tcMar>
              <w:top w:w="50" w:type="dxa"/>
              <w:left w:w="100" w:type="dxa"/>
            </w:tcMar>
            <w:vAlign w:val="center"/>
          </w:tcPr>
          <w:p w:rsidR="001268F0" w:rsidRDefault="007960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lastRenderedPageBreak/>
              <w:t>Раздел 2.</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Спортивно-оздоровительная физическая культура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Модуль "Баскетбол"</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268F0" w:rsidRDefault="001268F0">
            <w:pPr>
              <w:spacing w:after="0"/>
              <w:ind w:left="135"/>
            </w:pP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Модуль "Лапта"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268F0" w:rsidRDefault="001268F0">
            <w:pPr>
              <w:spacing w:after="0"/>
              <w:ind w:left="135"/>
            </w:pP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268F0" w:rsidRDefault="001268F0"/>
        </w:tc>
      </w:tr>
      <w:tr w:rsidR="001268F0" w:rsidRPr="00A30B45">
        <w:trPr>
          <w:trHeight w:val="144"/>
          <w:tblCellSpacing w:w="20" w:type="nil"/>
        </w:trPr>
        <w:tc>
          <w:tcPr>
            <w:tcW w:w="0" w:type="auto"/>
            <w:gridSpan w:val="6"/>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b/>
                <w:color w:val="000000"/>
                <w:sz w:val="24"/>
                <w:lang w:val="ru-RU"/>
              </w:rPr>
              <w:t>Раздел 3.</w:t>
            </w:r>
            <w:r w:rsidRPr="00FC49AF">
              <w:rPr>
                <w:rFonts w:ascii="Times New Roman" w:hAnsi="Times New Roman"/>
                <w:color w:val="000000"/>
                <w:sz w:val="24"/>
                <w:lang w:val="ru-RU"/>
              </w:rPr>
              <w:t xml:space="preserve"> </w:t>
            </w:r>
            <w:r w:rsidRPr="00FC49AF">
              <w:rPr>
                <w:rFonts w:ascii="Times New Roman" w:hAnsi="Times New Roman"/>
                <w:b/>
                <w:color w:val="000000"/>
                <w:sz w:val="24"/>
                <w:lang w:val="ru-RU"/>
              </w:rPr>
              <w:t>Прикладно-ориентированная физическая культура</w:t>
            </w:r>
          </w:p>
        </w:tc>
      </w:tr>
      <w:tr w:rsidR="001268F0">
        <w:trPr>
          <w:trHeight w:val="144"/>
          <w:tblCellSpacing w:w="20" w:type="nil"/>
        </w:trPr>
        <w:tc>
          <w:tcPr>
            <w:tcW w:w="510"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268F0" w:rsidRDefault="00796071">
            <w:pPr>
              <w:spacing w:after="0"/>
              <w:ind w:left="135"/>
            </w:pPr>
            <w:r>
              <w:rPr>
                <w:rFonts w:ascii="Times New Roman" w:hAnsi="Times New Roman"/>
                <w:color w:val="000000"/>
                <w:sz w:val="24"/>
              </w:rPr>
              <w:t>Поле для свободного ввода</w:t>
            </w:r>
          </w:p>
        </w:tc>
      </w:tr>
      <w:tr w:rsidR="001268F0">
        <w:trPr>
          <w:trHeight w:val="144"/>
          <w:tblCellSpacing w:w="20" w:type="nil"/>
        </w:trPr>
        <w:tc>
          <w:tcPr>
            <w:tcW w:w="0" w:type="auto"/>
            <w:gridSpan w:val="2"/>
            <w:tcMar>
              <w:top w:w="50" w:type="dxa"/>
              <w:left w:w="100" w:type="dxa"/>
            </w:tcMar>
            <w:vAlign w:val="center"/>
          </w:tcPr>
          <w:p w:rsidR="001268F0" w:rsidRDefault="0079607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8F0" w:rsidRDefault="001268F0"/>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1268F0" w:rsidRDefault="001268F0"/>
        </w:tc>
      </w:tr>
    </w:tbl>
    <w:p w:rsidR="001268F0" w:rsidRDefault="001268F0">
      <w:pPr>
        <w:sectPr w:rsidR="001268F0">
          <w:pgSz w:w="16383" w:h="11906" w:orient="landscape"/>
          <w:pgMar w:top="1134" w:right="850" w:bottom="1134" w:left="1701" w:header="720" w:footer="720" w:gutter="0"/>
          <w:cols w:space="720"/>
        </w:sectPr>
      </w:pPr>
    </w:p>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bookmarkStart w:id="23" w:name="block-37965909"/>
      <w:bookmarkEnd w:id="22"/>
      <w:r>
        <w:rPr>
          <w:rFonts w:ascii="Times New Roman" w:hAnsi="Times New Roman"/>
          <w:b/>
          <w:color w:val="000000"/>
          <w:sz w:val="28"/>
        </w:rPr>
        <w:lastRenderedPageBreak/>
        <w:t xml:space="preserve"> ПОУРОЧНОЕ ПЛАНИРОВАНИЕ </w:t>
      </w:r>
    </w:p>
    <w:p w:rsidR="001268F0" w:rsidRDefault="007960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1268F0">
        <w:trPr>
          <w:trHeight w:val="144"/>
          <w:tblCellSpacing w:w="20" w:type="nil"/>
        </w:trPr>
        <w:tc>
          <w:tcPr>
            <w:tcW w:w="886"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2816"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Тема урока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1708"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2550"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2578"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Современные физические упражнения</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Что такое физическая культура</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Режим дня и правила его составления и соблюдения</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Личная гигиена и гигиенические процедуры</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Осанка человека. Упражнения для осанки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Комплексы утренней зарядки и физкультминуток в режиме дня школьника</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7</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8</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Учимся гимнастическим упражнениям</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9</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Стилизованные способы передвижения ходьбой и бегом</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10</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Акробатические упражнения, основные техники</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Строевые упражнения и организующие команды на уроках </w:t>
            </w:r>
            <w:r w:rsidRPr="00FC49AF">
              <w:rPr>
                <w:rFonts w:ascii="Times New Roman" w:hAnsi="Times New Roman"/>
                <w:color w:val="000000"/>
                <w:sz w:val="24"/>
                <w:lang w:val="ru-RU"/>
              </w:rPr>
              <w:lastRenderedPageBreak/>
              <w:t>физической культуры</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Гимнастические упражнения с мячом</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13</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Гимнастические упражнения со скакалкой</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14</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Гимнастические упражнения со скакалкой</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15</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Гимнастические упражнения в прыжках</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16</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Гимнастические упражнения в прыжках</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17</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Прыжки в группировке толчком двумя ногами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18</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Гимнастические упражнения с мячом</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19</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Акробатическая комбинация</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20</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Акробатическая комбинация</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Разучивание прыжков в группировке</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Прыжки в упоре на руках, толчком двумя ногами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выполнения прыжка в длину с места</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Разучивание выполнения прыжка в </w:t>
            </w:r>
            <w:r w:rsidRPr="00FC49AF">
              <w:rPr>
                <w:rFonts w:ascii="Times New Roman" w:hAnsi="Times New Roman"/>
                <w:color w:val="000000"/>
                <w:sz w:val="24"/>
                <w:lang w:val="ru-RU"/>
              </w:rPr>
              <w:lastRenderedPageBreak/>
              <w:t>длину с места</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в передвижении с равномерной скоростью</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27</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в передвижении с равномерной скоростью</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28</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Чем отличается ходьба от бега</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29</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игровых действий и правил подвижных игр</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30</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игровых действий и правил подвижных игр</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Обучение способам организации игровых площадок</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32</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Обучение способам организации игровых площадок</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33</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Самостоятельная организация и проведение подвижных игр</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34</w:t>
            </w:r>
          </w:p>
        </w:tc>
        <w:tc>
          <w:tcPr>
            <w:tcW w:w="2816"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35</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Обучение равномерному бегу в колонне по одному с невысокой скоростью</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36</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37</w:t>
            </w:r>
          </w:p>
        </w:tc>
        <w:tc>
          <w:tcPr>
            <w:tcW w:w="2816"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w:t>
            </w:r>
            <w:r w:rsidRPr="00FC49AF">
              <w:rPr>
                <w:rFonts w:ascii="Times New Roman" w:hAnsi="Times New Roman"/>
                <w:color w:val="000000"/>
                <w:sz w:val="24"/>
                <w:lang w:val="ru-RU"/>
              </w:rPr>
              <w:lastRenderedPageBreak/>
              <w:t xml:space="preserve">ГТО. </w:t>
            </w:r>
            <w:r>
              <w:rPr>
                <w:rFonts w:ascii="Times New Roman" w:hAnsi="Times New Roman"/>
                <w:color w:val="000000"/>
                <w:sz w:val="24"/>
              </w:rPr>
              <w:t>Бег на 10 м и 30 м</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lastRenderedPageBreak/>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в передвижении с изменением скорости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39</w:t>
            </w:r>
          </w:p>
        </w:tc>
        <w:tc>
          <w:tcPr>
            <w:tcW w:w="2816"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40</w:t>
            </w:r>
          </w:p>
        </w:tc>
        <w:tc>
          <w:tcPr>
            <w:tcW w:w="2816"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42</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выполнения прыжка в длину с места</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43</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одновременного отталкивания двумя ногами и приземления</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44</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Приземление после спрыгивания с горки матов</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45</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46</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техники выполнения прыжка в высоту с прямого разбега</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47</w:t>
            </w:r>
          </w:p>
        </w:tc>
        <w:tc>
          <w:tcPr>
            <w:tcW w:w="2816" w:type="dxa"/>
            <w:tcMar>
              <w:top w:w="50" w:type="dxa"/>
              <w:left w:w="100" w:type="dxa"/>
            </w:tcMar>
            <w:vAlign w:val="center"/>
          </w:tcPr>
          <w:p w:rsidR="001268F0" w:rsidRDefault="00796071">
            <w:pPr>
              <w:spacing w:after="0"/>
              <w:ind w:left="135"/>
            </w:pPr>
            <w:r>
              <w:rPr>
                <w:rFonts w:ascii="Times New Roman" w:hAnsi="Times New Roman"/>
                <w:color w:val="000000"/>
                <w:sz w:val="24"/>
              </w:rPr>
              <w:t>Считалки для подвижных игр</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48</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Разучивание игровых действий и </w:t>
            </w:r>
            <w:r w:rsidRPr="00FC49AF">
              <w:rPr>
                <w:rFonts w:ascii="Times New Roman" w:hAnsi="Times New Roman"/>
                <w:color w:val="000000"/>
                <w:sz w:val="24"/>
                <w:lang w:val="ru-RU"/>
              </w:rPr>
              <w:lastRenderedPageBreak/>
              <w:t>правил подвижных игр</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Обучение способам организации игровых площадок</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50</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Самостоятельная организация и проведение подвижных игр</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«Охотники и утки»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52</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«Охотники и утки»</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53</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«Не попади в болото»</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54</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«Не попади в болото»</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55</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«Не оступись»</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56</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«Не оступись»</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57</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«Кто больше соберет яблок»</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58</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«Кто больше соберет яблок»</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59</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«Брось-поймай»</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60</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«Брось-поймай»</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61</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«Пингвины с мячом»</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«Пингвины с мячом»</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63</w:t>
            </w:r>
          </w:p>
        </w:tc>
        <w:tc>
          <w:tcPr>
            <w:tcW w:w="2816"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70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64</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65</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86" w:type="dxa"/>
            <w:tcMar>
              <w:top w:w="50" w:type="dxa"/>
              <w:left w:w="100" w:type="dxa"/>
            </w:tcMar>
            <w:vAlign w:val="center"/>
          </w:tcPr>
          <w:p w:rsidR="001268F0" w:rsidRDefault="00796071">
            <w:pPr>
              <w:spacing w:after="0"/>
            </w:pPr>
            <w:r>
              <w:rPr>
                <w:rFonts w:ascii="Times New Roman" w:hAnsi="Times New Roman"/>
                <w:color w:val="000000"/>
                <w:sz w:val="24"/>
              </w:rPr>
              <w:t>66</w:t>
            </w:r>
          </w:p>
        </w:tc>
        <w:tc>
          <w:tcPr>
            <w:tcW w:w="2816"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708"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2685"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550"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57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60 </w:t>
            </w:r>
          </w:p>
        </w:tc>
      </w:tr>
    </w:tbl>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70"/>
        <w:gridCol w:w="2547"/>
        <w:gridCol w:w="2448"/>
        <w:gridCol w:w="2482"/>
      </w:tblGrid>
      <w:tr w:rsidR="001268F0">
        <w:trPr>
          <w:trHeight w:val="144"/>
          <w:tblCellSpacing w:w="20" w:type="nil"/>
        </w:trPr>
        <w:tc>
          <w:tcPr>
            <w:tcW w:w="835"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3344"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Тема урока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1621"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2448"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2482"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История подвижных игр и соревнований у древних народов</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Зарождение Олимпийских игр</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Современные Олимпийские игры</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Физическое развитие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Физические качества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Развитие координации движений</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Дневник наблюдений по физической культуре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8</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Закаливание организма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Утренняя зарядка, составление индивидуальных комплексов</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10</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поведения на уроках гимнастики и акробатики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Строевые упражнения и команды</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Прыжковые упражнения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13</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Гимнастическая разминка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Ходьба на гимнастической скамейке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15</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FC49AF">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с гимнастической скакалкой</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18</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с гимнастическим мячом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20</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Танцевальные гимнастические движения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фитнес-аэробике.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Требования безопасности при организации занятий фитнес-аэробикой</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Движения рук в фитнес-аэробике.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Построение занятия (разминка, аэробная часть, силовая часть, заминка).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постановки позиции ног, корпуса.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Подбор упражнений фитнес-аэробики, определение последовательности их </w:t>
            </w:r>
            <w:r w:rsidRPr="00FC49AF">
              <w:rPr>
                <w:rFonts w:ascii="Times New Roman" w:hAnsi="Times New Roman"/>
                <w:color w:val="000000"/>
                <w:sz w:val="24"/>
                <w:lang w:val="ru-RU"/>
              </w:rPr>
              <w:lastRenderedPageBreak/>
              <w:t>выполнения, дозировка в соответствии с возрастными особенностями и физической подготовленностью обучающихся</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поведения на занятиях лёгкой атлетикой</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Броски мяча в неподвижную мишень</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30</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Броски мяча в неподвижную мишень</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Сложно координированные прыжковые упражнения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33</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Сложно координированные прыжковые упражнения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34</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Прыжок в высоту с прямого разбега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Прыжок в высоту с прямого разбега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38</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Сложно координированные беговые упражнения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39</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 xml:space="preserve">Сложно координированные беговые </w:t>
            </w:r>
            <w:r>
              <w:rPr>
                <w:rFonts w:ascii="Times New Roman" w:hAnsi="Times New Roman"/>
                <w:color w:val="000000"/>
                <w:sz w:val="24"/>
              </w:rPr>
              <w:lastRenderedPageBreak/>
              <w:t>упражнения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Бег с поворотами и изменением направлений</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41</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42</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поведения на уроках баскетбола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44</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передвижение в стойке баскетболиста,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прыжки вверх толчком одной ногой и приземлением на другую ногу, остановка двумя шагами и прыжком.</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с мячом: на передачу и броски мяча в корзину.</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игры и игровая деятельность по правилам с использованием разученных технических приёмов.</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49</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Игры с приемами баскетбола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50</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Игры с приемами баскетбола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Приемы баскетбола: мяч среднему и мяч </w:t>
            </w:r>
            <w:r w:rsidRPr="00FC49AF">
              <w:rPr>
                <w:rFonts w:ascii="Times New Roman" w:hAnsi="Times New Roman"/>
                <w:color w:val="000000"/>
                <w:sz w:val="24"/>
                <w:lang w:val="ru-RU"/>
              </w:rPr>
              <w:lastRenderedPageBreak/>
              <w:t>соседу</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Приемы баскетбола: мяч среднему и мяч соседу</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Бросок мяча в колонне и неудобный бросок</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54</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Бросок мяча в колонне и неудобный бросок</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55</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Прием «волна» в баскетболе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56</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Прием «волна» в баскетболе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Игры с приемами футбола: метко в цель</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Игры с приемами футбола: метко в цель</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Гонка мячей и слалом с мячом</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60</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Гонка мячей и слалом с мячом</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61</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Футбольный бильярд</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Футбольный бильярд</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63</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Бросок ногой</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Бросок ногой</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выполнения спортивных нормативов 2 ступени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техники безопасности на уроках. Укрепление здоровья через ВФСК ГТО</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62 </w:t>
            </w:r>
          </w:p>
        </w:tc>
      </w:tr>
    </w:tbl>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70"/>
        <w:gridCol w:w="2547"/>
        <w:gridCol w:w="2448"/>
        <w:gridCol w:w="2482"/>
      </w:tblGrid>
      <w:tr w:rsidR="001268F0">
        <w:trPr>
          <w:trHeight w:val="144"/>
          <w:tblCellSpacing w:w="20" w:type="nil"/>
        </w:trPr>
        <w:tc>
          <w:tcPr>
            <w:tcW w:w="835"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3344"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Тема урока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1621"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2448"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2482"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Физическая культура у древних народов</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История появления современного спорта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Виды физических упражнений</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Измерение пульса на занятиях физической культурой</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Дозировка физических нагрузок</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7</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Закаливание организма под душем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Дыхательная гимнастика и гимнастика для глаз</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9</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Строевые команды и упражнения</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10</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Лазанье по канату</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Лазанье по канату</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Передвижения по гимнастической скамейке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13</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 xml:space="preserve">Подтягивание из виса лежа на низкой перекладине 90 </w:t>
            </w:r>
            <w:r>
              <w:rPr>
                <w:rFonts w:ascii="Times New Roman" w:hAnsi="Times New Roman"/>
                <w:color w:val="000000"/>
                <w:sz w:val="24"/>
              </w:rPr>
              <w:lastRenderedPageBreak/>
              <w:t>см - девочки</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lastRenderedPageBreak/>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Передвижения по гимнастической стенке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16</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Прыжки через скакалку</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17</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Прыжки через скакалку</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19</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Ритмическая гимнастика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20</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Ритмическая гимнастика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Танцевальные упражнения из танца галоп</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Танцевальные упражнения из танца полька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фитнес-аэробике.</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Требования безопасности при организации занятий фитнес-аэробикой</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Движения рук в фитнес-аэробике.</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Построение занятия (разминка, аэробная часть, силовая часть, заминка).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постановки позиции ног, корпуса.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29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30</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передвижение в стойке баскетболиста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прыжки вверх толчком одной ногой</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32</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приземлением на другую ногу, остановка двумя шагами и прыжком.</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34</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с мячом: на передачу и броски мяча в корзину.</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35</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игры и игровая деятельность по правилам с использованием разученных технических приёмов.</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36</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Игровая деятельность</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Прыжок в длину с места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Прыжок в длину с места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39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Освоение правил и техники выполнения </w:t>
            </w:r>
            <w:r w:rsidRPr="00FC49AF">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Броски набивного мяча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41</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Броски набивного мяча</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42</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43</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Челночный бег</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Челночный бег</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45</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Бег с ускорением на короткую дистанцию</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Бег с ускорением на короткую дистанцию</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48</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49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Беговые упражнения с координационной сложностью</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50</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Беговые упражнения с координационной сложностью</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51</w:t>
            </w:r>
          </w:p>
        </w:tc>
        <w:tc>
          <w:tcPr>
            <w:tcW w:w="334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52</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Подвижные игры с элементами спортивных игр: парашютисты, стрелки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Подвижные игры с элементами спортивных игр: парашютисты, стрелки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Спортивная игра баскетбол</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55</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Спортивная игра баскетбол</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Ведение баскетбольного мяча. Ловля и передача мяча двумя руками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Ведение баскетбольного мяча. Ловля и передача мяча двумя руками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Подвижные игры с приемами баскетбола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59</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Подвижные игры с приемами баскетбола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60</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Спортивная игра волейбол</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61</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Спортивная игра волейбол</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62</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63</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64</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Спортивная игра футбол</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65</w:t>
            </w:r>
          </w:p>
        </w:tc>
        <w:tc>
          <w:tcPr>
            <w:tcW w:w="3344" w:type="dxa"/>
            <w:tcMar>
              <w:top w:w="50" w:type="dxa"/>
              <w:left w:w="100" w:type="dxa"/>
            </w:tcMar>
            <w:vAlign w:val="center"/>
          </w:tcPr>
          <w:p w:rsidR="001268F0" w:rsidRDefault="00796071">
            <w:pPr>
              <w:spacing w:after="0"/>
              <w:ind w:left="135"/>
            </w:pPr>
            <w:r>
              <w:rPr>
                <w:rFonts w:ascii="Times New Roman" w:hAnsi="Times New Roman"/>
                <w:color w:val="000000"/>
                <w:sz w:val="24"/>
              </w:rPr>
              <w:t>Спортивная игра футбол</w:t>
            </w:r>
          </w:p>
        </w:tc>
        <w:tc>
          <w:tcPr>
            <w:tcW w:w="1621"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66</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Подвижные игры с приемами футбола</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t>67</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35" w:type="dxa"/>
            <w:tcMar>
              <w:top w:w="50" w:type="dxa"/>
              <w:left w:w="100" w:type="dxa"/>
            </w:tcMar>
            <w:vAlign w:val="center"/>
          </w:tcPr>
          <w:p w:rsidR="001268F0" w:rsidRDefault="0079607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621"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2547"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48"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48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62 </w:t>
            </w:r>
          </w:p>
        </w:tc>
      </w:tr>
    </w:tbl>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4386"/>
        <w:gridCol w:w="2663"/>
        <w:gridCol w:w="2533"/>
        <w:gridCol w:w="2562"/>
      </w:tblGrid>
      <w:tr w:rsidR="001268F0">
        <w:trPr>
          <w:trHeight w:val="144"/>
          <w:tblCellSpacing w:w="20" w:type="nil"/>
        </w:trPr>
        <w:tc>
          <w:tcPr>
            <w:tcW w:w="877"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 п/п </w:t>
            </w:r>
          </w:p>
          <w:p w:rsidR="001268F0" w:rsidRDefault="001268F0">
            <w:pPr>
              <w:spacing w:after="0"/>
              <w:ind w:left="135"/>
            </w:pPr>
          </w:p>
        </w:tc>
        <w:tc>
          <w:tcPr>
            <w:tcW w:w="2904" w:type="dxa"/>
            <w:vMerge w:val="restart"/>
            <w:tcMar>
              <w:top w:w="50" w:type="dxa"/>
              <w:left w:w="100" w:type="dxa"/>
            </w:tcMar>
            <w:vAlign w:val="center"/>
          </w:tcPr>
          <w:p w:rsidR="001268F0" w:rsidRDefault="00796071">
            <w:pPr>
              <w:spacing w:after="0"/>
              <w:ind w:left="135"/>
            </w:pPr>
            <w:r>
              <w:rPr>
                <w:rFonts w:ascii="Times New Roman" w:hAnsi="Times New Roman"/>
                <w:b/>
                <w:color w:val="000000"/>
                <w:sz w:val="24"/>
              </w:rPr>
              <w:t xml:space="preserve">Тема урока </w:t>
            </w:r>
          </w:p>
          <w:p w:rsidR="001268F0" w:rsidRDefault="001268F0">
            <w:pPr>
              <w:spacing w:after="0"/>
              <w:ind w:left="135"/>
            </w:pPr>
          </w:p>
        </w:tc>
        <w:tc>
          <w:tcPr>
            <w:tcW w:w="0" w:type="auto"/>
            <w:gridSpan w:val="3"/>
            <w:tcMar>
              <w:top w:w="50" w:type="dxa"/>
              <w:left w:w="100" w:type="dxa"/>
            </w:tcMar>
            <w:vAlign w:val="center"/>
          </w:tcPr>
          <w:p w:rsidR="001268F0" w:rsidRDefault="00796071">
            <w:pPr>
              <w:spacing w:after="0"/>
            </w:pPr>
            <w:r>
              <w:rPr>
                <w:rFonts w:ascii="Times New Roman" w:hAnsi="Times New Roman"/>
                <w:b/>
                <w:color w:val="000000"/>
                <w:sz w:val="24"/>
              </w:rPr>
              <w:t>Количество часов</w:t>
            </w:r>
          </w:p>
        </w:tc>
      </w:tr>
      <w:tr w:rsidR="001268F0">
        <w:trPr>
          <w:trHeight w:val="144"/>
          <w:tblCellSpacing w:w="20" w:type="nil"/>
        </w:trPr>
        <w:tc>
          <w:tcPr>
            <w:tcW w:w="0" w:type="auto"/>
            <w:vMerge/>
            <w:tcBorders>
              <w:top w:val="nil"/>
            </w:tcBorders>
            <w:tcMar>
              <w:top w:w="50" w:type="dxa"/>
              <w:left w:w="100" w:type="dxa"/>
            </w:tcMar>
          </w:tcPr>
          <w:p w:rsidR="001268F0" w:rsidRDefault="001268F0"/>
        </w:tc>
        <w:tc>
          <w:tcPr>
            <w:tcW w:w="0" w:type="auto"/>
            <w:vMerge/>
            <w:tcBorders>
              <w:top w:val="nil"/>
            </w:tcBorders>
            <w:tcMar>
              <w:top w:w="50" w:type="dxa"/>
              <w:left w:w="100" w:type="dxa"/>
            </w:tcMar>
          </w:tcPr>
          <w:p w:rsidR="001268F0" w:rsidRDefault="001268F0"/>
        </w:tc>
        <w:tc>
          <w:tcPr>
            <w:tcW w:w="1694"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Всего </w:t>
            </w:r>
          </w:p>
          <w:p w:rsidR="001268F0" w:rsidRDefault="001268F0">
            <w:pPr>
              <w:spacing w:after="0"/>
              <w:ind w:left="135"/>
            </w:pPr>
          </w:p>
        </w:tc>
        <w:tc>
          <w:tcPr>
            <w:tcW w:w="2533"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Контрольные работы </w:t>
            </w:r>
          </w:p>
          <w:p w:rsidR="001268F0" w:rsidRDefault="001268F0">
            <w:pPr>
              <w:spacing w:after="0"/>
              <w:ind w:left="135"/>
            </w:pPr>
          </w:p>
        </w:tc>
        <w:tc>
          <w:tcPr>
            <w:tcW w:w="2562" w:type="dxa"/>
            <w:tcMar>
              <w:top w:w="50" w:type="dxa"/>
              <w:left w:w="100" w:type="dxa"/>
            </w:tcMar>
            <w:vAlign w:val="center"/>
          </w:tcPr>
          <w:p w:rsidR="001268F0" w:rsidRDefault="00796071">
            <w:pPr>
              <w:spacing w:after="0"/>
              <w:ind w:left="135"/>
            </w:pPr>
            <w:r>
              <w:rPr>
                <w:rFonts w:ascii="Times New Roman" w:hAnsi="Times New Roman"/>
                <w:b/>
                <w:color w:val="000000"/>
                <w:sz w:val="24"/>
              </w:rPr>
              <w:t xml:space="preserve">Практические работы </w:t>
            </w:r>
          </w:p>
          <w:p w:rsidR="001268F0" w:rsidRDefault="001268F0">
            <w:pPr>
              <w:spacing w:after="0"/>
              <w:ind w:left="135"/>
            </w:pP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Из истории развития физической культуры в России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Из истории развития национальных видов спорта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Самостоятельная физическая подготовка</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Влияние занятий физической подготовкой на работу систем организма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7</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для профилактики нарушения осанки и снижения массы тела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8</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Закаливание организма</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9</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Акробатическая комбинация</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11</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Акробатическая комбинация</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12</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13</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14</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Поводящие упражнения для обучения опорному прыжку</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15</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Обучение опорному прыжку</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16</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Обучение опорному прыжку</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17</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Кувырок вперед., назад группировка</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18</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Кувырок вперед., назад группировка</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19</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на гимнастической перекладине</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20</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на гимнастической перекладине</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21</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Танцевальные упражнения «Летка-енка»</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22</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w:t>
            </w:r>
            <w:r w:rsidRPr="00FC49AF">
              <w:rPr>
                <w:rFonts w:ascii="Times New Roman" w:hAnsi="Times New Roman"/>
                <w:color w:val="000000"/>
                <w:sz w:val="24"/>
                <w:lang w:val="ru-RU"/>
              </w:rPr>
              <w:lastRenderedPageBreak/>
              <w:t>см - девочки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24</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передвижение в стойке баскетболиста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25</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прыжки вверх толчком одной ногой и приземлением на другую ногу</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26</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Технические действия игрока без мяча: остановка двумя шагами и прыжком</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27</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28</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с мячом: на передачу и броски мяча в корзину</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29</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игры и игровая деятельность по правилам с использованием разученных технических приёмов.</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30</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Игровая деятельность</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31</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Знания о лапте.</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32</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История зарождения лапты.</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33</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Разновидности лапты.</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Правила лапты.</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35</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Способы самостоятельной деятельности.</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36</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Организация и проведение игры</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37</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Правила техники безопасности на уроках по легкой атлетики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38</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Предупреждение травм на занятиях лёгкой атлетикой</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39</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в прыжках в высоту с разбега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40</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Упражнения в прыжках в высоту с разбега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41</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42</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Прыжок в высоту с разбега способом перешагивания</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43</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Прыжок в высоту с разбега способом перешагивания</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44</w:t>
            </w:r>
          </w:p>
        </w:tc>
        <w:tc>
          <w:tcPr>
            <w:tcW w:w="290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45</w:t>
            </w:r>
          </w:p>
        </w:tc>
        <w:tc>
          <w:tcPr>
            <w:tcW w:w="290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46</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Беговые упражнения</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Беговые упражнения</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48</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Метание малого мяча на дальность</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49</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Метание малого мяча на дальность</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50</w:t>
            </w:r>
          </w:p>
        </w:tc>
        <w:tc>
          <w:tcPr>
            <w:tcW w:w="290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51</w:t>
            </w:r>
          </w:p>
        </w:tc>
        <w:tc>
          <w:tcPr>
            <w:tcW w:w="2904" w:type="dxa"/>
            <w:tcMar>
              <w:top w:w="50" w:type="dxa"/>
              <w:left w:w="100" w:type="dxa"/>
            </w:tcMar>
            <w:vAlign w:val="center"/>
          </w:tcPr>
          <w:p w:rsidR="001268F0" w:rsidRDefault="00796071">
            <w:pPr>
              <w:spacing w:after="0"/>
              <w:ind w:left="135"/>
            </w:pPr>
            <w:r w:rsidRPr="00FC49A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52</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Предупреждение травматизма на занятиях подвижными играми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53</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«Запрещенное движение»</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54</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«Запрещенное движение»</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55</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«Подвижная цель»</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56</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«Подвижная цель»</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57</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«Эстафета с ведением футбольного мяча»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58</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«Паровая машина»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59</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Разучивание подвижной игры «Паровая машина»</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60</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 xml:space="preserve">Разучивание подвижной игры «Гонка </w:t>
            </w:r>
            <w:r w:rsidRPr="00FC49AF">
              <w:rPr>
                <w:rFonts w:ascii="Times New Roman" w:hAnsi="Times New Roman"/>
                <w:color w:val="000000"/>
                <w:sz w:val="24"/>
                <w:lang w:val="ru-RU"/>
              </w:rPr>
              <w:lastRenderedPageBreak/>
              <w:t>лодок»</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из игры волейбол</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62</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из игры волейбол</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63</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из игры баскетбол</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64</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из игры баскетбол</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65</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из игры футбол</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66</w:t>
            </w:r>
          </w:p>
        </w:tc>
        <w:tc>
          <w:tcPr>
            <w:tcW w:w="2904" w:type="dxa"/>
            <w:tcMar>
              <w:top w:w="50" w:type="dxa"/>
              <w:left w:w="100" w:type="dxa"/>
            </w:tcMar>
            <w:vAlign w:val="center"/>
          </w:tcPr>
          <w:p w:rsidR="001268F0" w:rsidRDefault="00796071">
            <w:pPr>
              <w:spacing w:after="0"/>
              <w:ind w:left="135"/>
            </w:pPr>
            <w:r>
              <w:rPr>
                <w:rFonts w:ascii="Times New Roman" w:hAnsi="Times New Roman"/>
                <w:color w:val="000000"/>
                <w:sz w:val="24"/>
              </w:rPr>
              <w:t>Упражнения из игры футбол</w:t>
            </w:r>
          </w:p>
        </w:tc>
        <w:tc>
          <w:tcPr>
            <w:tcW w:w="1694"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67</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r>
      <w:tr w:rsidR="001268F0">
        <w:trPr>
          <w:trHeight w:val="144"/>
          <w:tblCellSpacing w:w="20" w:type="nil"/>
        </w:trPr>
        <w:tc>
          <w:tcPr>
            <w:tcW w:w="877" w:type="dxa"/>
            <w:tcMar>
              <w:top w:w="50" w:type="dxa"/>
              <w:left w:w="100" w:type="dxa"/>
            </w:tcMar>
            <w:vAlign w:val="center"/>
          </w:tcPr>
          <w:p w:rsidR="001268F0" w:rsidRDefault="00796071">
            <w:pPr>
              <w:spacing w:after="0"/>
            </w:pPr>
            <w:r>
              <w:rPr>
                <w:rFonts w:ascii="Times New Roman" w:hAnsi="Times New Roman"/>
                <w:color w:val="000000"/>
                <w:sz w:val="24"/>
              </w:rPr>
              <w:t>68</w:t>
            </w:r>
          </w:p>
        </w:tc>
        <w:tc>
          <w:tcPr>
            <w:tcW w:w="2904" w:type="dxa"/>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694"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0 </w:t>
            </w:r>
          </w:p>
        </w:tc>
      </w:tr>
      <w:tr w:rsidR="001268F0">
        <w:trPr>
          <w:trHeight w:val="144"/>
          <w:tblCellSpacing w:w="20" w:type="nil"/>
        </w:trPr>
        <w:tc>
          <w:tcPr>
            <w:tcW w:w="0" w:type="auto"/>
            <w:gridSpan w:val="2"/>
            <w:tcMar>
              <w:top w:w="50" w:type="dxa"/>
              <w:left w:w="100" w:type="dxa"/>
            </w:tcMar>
            <w:vAlign w:val="center"/>
          </w:tcPr>
          <w:p w:rsidR="001268F0" w:rsidRPr="00FC49AF" w:rsidRDefault="00796071">
            <w:pPr>
              <w:spacing w:after="0"/>
              <w:ind w:left="135"/>
              <w:rPr>
                <w:lang w:val="ru-RU"/>
              </w:rPr>
            </w:pPr>
            <w:r w:rsidRPr="00FC49AF">
              <w:rPr>
                <w:rFonts w:ascii="Times New Roman" w:hAnsi="Times New Roman"/>
                <w:color w:val="000000"/>
                <w:sz w:val="24"/>
                <w:lang w:val="ru-RU"/>
              </w:rPr>
              <w:t>ОБЩЕЕ КОЛИЧЕСТВО ЧАСОВ ПО ПРОГРАММЕ</w:t>
            </w:r>
          </w:p>
        </w:tc>
        <w:tc>
          <w:tcPr>
            <w:tcW w:w="2663" w:type="dxa"/>
            <w:tcMar>
              <w:top w:w="50" w:type="dxa"/>
              <w:left w:w="100" w:type="dxa"/>
            </w:tcMar>
            <w:vAlign w:val="center"/>
          </w:tcPr>
          <w:p w:rsidR="001268F0" w:rsidRDefault="00796071">
            <w:pPr>
              <w:spacing w:after="0"/>
              <w:ind w:left="135"/>
              <w:jc w:val="center"/>
            </w:pPr>
            <w:r w:rsidRPr="00FC4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33"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 </w:t>
            </w:r>
          </w:p>
        </w:tc>
        <w:tc>
          <w:tcPr>
            <w:tcW w:w="2562" w:type="dxa"/>
            <w:tcMar>
              <w:top w:w="50" w:type="dxa"/>
              <w:left w:w="100" w:type="dxa"/>
            </w:tcMar>
            <w:vAlign w:val="center"/>
          </w:tcPr>
          <w:p w:rsidR="001268F0" w:rsidRDefault="00796071">
            <w:pPr>
              <w:spacing w:after="0"/>
              <w:ind w:left="135"/>
              <w:jc w:val="center"/>
            </w:pPr>
            <w:r>
              <w:rPr>
                <w:rFonts w:ascii="Times New Roman" w:hAnsi="Times New Roman"/>
                <w:color w:val="000000"/>
                <w:sz w:val="24"/>
              </w:rPr>
              <w:t xml:space="preserve"> 62 </w:t>
            </w:r>
          </w:p>
        </w:tc>
      </w:tr>
    </w:tbl>
    <w:p w:rsidR="001268F0" w:rsidRDefault="001268F0">
      <w:pPr>
        <w:sectPr w:rsidR="001268F0">
          <w:pgSz w:w="16383" w:h="11906" w:orient="landscape"/>
          <w:pgMar w:top="1134" w:right="850" w:bottom="1134" w:left="1701" w:header="720" w:footer="720" w:gutter="0"/>
          <w:cols w:space="720"/>
        </w:sectPr>
      </w:pPr>
    </w:p>
    <w:p w:rsidR="001268F0" w:rsidRDefault="001268F0">
      <w:pPr>
        <w:sectPr w:rsidR="001268F0">
          <w:pgSz w:w="16383" w:h="11906" w:orient="landscape"/>
          <w:pgMar w:top="1134" w:right="850" w:bottom="1134" w:left="1701" w:header="720" w:footer="720" w:gutter="0"/>
          <w:cols w:space="720"/>
        </w:sectPr>
      </w:pPr>
    </w:p>
    <w:p w:rsidR="001268F0" w:rsidRDefault="00796071">
      <w:pPr>
        <w:spacing w:after="0"/>
        <w:ind w:left="120"/>
      </w:pPr>
      <w:bookmarkStart w:id="24" w:name="block-37965910"/>
      <w:bookmarkEnd w:id="23"/>
      <w:r>
        <w:rPr>
          <w:rFonts w:ascii="Times New Roman" w:hAnsi="Times New Roman"/>
          <w:b/>
          <w:color w:val="000000"/>
          <w:sz w:val="28"/>
        </w:rPr>
        <w:lastRenderedPageBreak/>
        <w:t>УЧЕБНО-МЕТОДИЧЕСКОЕ ОБЕСПЕЧЕНИЕ ОБРАЗОВАТЕЛЬНОГО ПРОЦЕССА</w:t>
      </w:r>
    </w:p>
    <w:p w:rsidR="001268F0" w:rsidRDefault="00796071">
      <w:pPr>
        <w:spacing w:after="0" w:line="480" w:lineRule="auto"/>
        <w:ind w:left="120"/>
      </w:pPr>
      <w:r>
        <w:rPr>
          <w:rFonts w:ascii="Times New Roman" w:hAnsi="Times New Roman"/>
          <w:b/>
          <w:color w:val="000000"/>
          <w:sz w:val="28"/>
        </w:rPr>
        <w:t>ОБЯЗАТЕЛЬНЫЕ УЧЕБНЫЕ МАТЕРИАЛЫ ДЛЯ УЧЕНИКА</w:t>
      </w:r>
    </w:p>
    <w:p w:rsidR="001268F0" w:rsidRPr="00FC49AF" w:rsidRDefault="00796071">
      <w:pPr>
        <w:spacing w:after="0" w:line="480" w:lineRule="auto"/>
        <w:ind w:left="120"/>
        <w:rPr>
          <w:lang w:val="ru-RU"/>
        </w:rPr>
      </w:pPr>
      <w:r w:rsidRPr="00FC49AF">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FC49AF">
        <w:rPr>
          <w:sz w:val="28"/>
          <w:lang w:val="ru-RU"/>
        </w:rPr>
        <w:br/>
      </w:r>
      <w:r w:rsidRPr="00FC49AF">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FC49AF">
        <w:rPr>
          <w:sz w:val="28"/>
          <w:lang w:val="ru-RU"/>
        </w:rPr>
        <w:br/>
      </w:r>
      <w:r w:rsidRPr="00FC49AF">
        <w:rPr>
          <w:rFonts w:ascii="Times New Roman" w:hAnsi="Times New Roman"/>
          <w:color w:val="000000"/>
          <w:sz w:val="28"/>
          <w:lang w:val="ru-RU"/>
        </w:rPr>
        <w:t xml:space="preserve"> • Физическая культура, 3-4 класс/ Барышников В.Я., Белоусов А.И.; под редакцией Виленского М.Я., Общество с ограниченной ответственностью «Русское слово-учебник»</w:t>
      </w:r>
      <w:r w:rsidRPr="00FC49AF">
        <w:rPr>
          <w:sz w:val="28"/>
          <w:lang w:val="ru-RU"/>
        </w:rPr>
        <w:br/>
      </w:r>
      <w:r w:rsidRPr="00FC49AF">
        <w:rPr>
          <w:rFonts w:ascii="Times New Roman" w:hAnsi="Times New Roman"/>
          <w:color w:val="000000"/>
          <w:sz w:val="28"/>
          <w:lang w:val="ru-RU"/>
        </w:rPr>
        <w:t xml:space="preserve"> • Физическая культура: 1-й класс: учебник; 14-е издание, переработанное, 1 класс/ Матвеев А.П., Акционерное общество «Издательство «Просвещение»</w:t>
      </w:r>
      <w:r w:rsidRPr="00FC49AF">
        <w:rPr>
          <w:sz w:val="28"/>
          <w:lang w:val="ru-RU"/>
        </w:rPr>
        <w:br/>
      </w:r>
      <w:r w:rsidRPr="00FC49AF">
        <w:rPr>
          <w:rFonts w:ascii="Times New Roman" w:hAnsi="Times New Roman"/>
          <w:color w:val="000000"/>
          <w:sz w:val="28"/>
          <w:lang w:val="ru-RU"/>
        </w:rPr>
        <w:t xml:space="preserve"> • Физическая культура: 2-й класс: учебник; 13-е издание, переработанное, 2 класс/ Матвеев А.П., Акционерное общество «Издательство «Просвещение»</w:t>
      </w:r>
      <w:r w:rsidRPr="00FC49AF">
        <w:rPr>
          <w:sz w:val="28"/>
          <w:lang w:val="ru-RU"/>
        </w:rPr>
        <w:br/>
      </w:r>
      <w:r w:rsidRPr="00FC49AF">
        <w:rPr>
          <w:rFonts w:ascii="Times New Roman" w:hAnsi="Times New Roman"/>
          <w:color w:val="000000"/>
          <w:sz w:val="28"/>
          <w:lang w:val="ru-RU"/>
        </w:rPr>
        <w:t xml:space="preserve"> • Физическая культура: 3-й класс: учебник; 5-е издание, переработанное, 3 класс/ Матвеев А.П., Акционерное общество «Издательство «Просвещение»</w:t>
      </w:r>
      <w:r w:rsidRPr="00FC49AF">
        <w:rPr>
          <w:sz w:val="28"/>
          <w:lang w:val="ru-RU"/>
        </w:rPr>
        <w:br/>
      </w:r>
      <w:bookmarkStart w:id="25" w:name="f056fd23-2f41-4129-8da1-d467aa21439d"/>
      <w:r w:rsidRPr="00FC49AF">
        <w:rPr>
          <w:rFonts w:ascii="Times New Roman" w:hAnsi="Times New Roman"/>
          <w:color w:val="000000"/>
          <w:sz w:val="28"/>
          <w:lang w:val="ru-RU"/>
        </w:rPr>
        <w:t xml:space="preserve"> • Физическая культура: 4-й класс: учебник; 5-е издание, переработанное, 4 класс/ Матвеев А.П., Акционерное общество «Издательство «Просвещение»</w:t>
      </w:r>
      <w:bookmarkEnd w:id="25"/>
    </w:p>
    <w:p w:rsidR="001268F0" w:rsidRPr="00FC49AF" w:rsidRDefault="001268F0">
      <w:pPr>
        <w:spacing w:after="0" w:line="480" w:lineRule="auto"/>
        <w:ind w:left="120"/>
        <w:rPr>
          <w:lang w:val="ru-RU"/>
        </w:rPr>
      </w:pPr>
    </w:p>
    <w:p w:rsidR="001268F0" w:rsidRPr="00FC49AF" w:rsidRDefault="001268F0">
      <w:pPr>
        <w:spacing w:after="0"/>
        <w:ind w:left="120"/>
        <w:rPr>
          <w:lang w:val="ru-RU"/>
        </w:rPr>
      </w:pPr>
    </w:p>
    <w:p w:rsidR="001268F0" w:rsidRPr="00FC49AF" w:rsidRDefault="00796071">
      <w:pPr>
        <w:spacing w:after="0" w:line="480" w:lineRule="auto"/>
        <w:ind w:left="120"/>
        <w:rPr>
          <w:lang w:val="ru-RU"/>
        </w:rPr>
      </w:pPr>
      <w:r w:rsidRPr="00FC49AF">
        <w:rPr>
          <w:rFonts w:ascii="Times New Roman" w:hAnsi="Times New Roman"/>
          <w:b/>
          <w:color w:val="000000"/>
          <w:sz w:val="28"/>
          <w:lang w:val="ru-RU"/>
        </w:rPr>
        <w:t>МЕТОДИЧЕСКИЕ МАТЕРИАЛЫ ДЛЯ УЧИТЕЛЯ</w:t>
      </w:r>
    </w:p>
    <w:p w:rsidR="001268F0" w:rsidRPr="00FC49AF" w:rsidRDefault="00796071">
      <w:pPr>
        <w:spacing w:after="0" w:line="480" w:lineRule="auto"/>
        <w:ind w:left="120"/>
        <w:rPr>
          <w:lang w:val="ru-RU"/>
        </w:rPr>
      </w:pPr>
      <w:r>
        <w:rPr>
          <w:rFonts w:ascii="Times New Roman" w:hAnsi="Times New Roman"/>
          <w:color w:val="000000"/>
          <w:sz w:val="28"/>
        </w:rPr>
        <w:t>https</w:t>
      </w:r>
      <w:r w:rsidRPr="00FC49AF">
        <w:rPr>
          <w:rFonts w:ascii="Times New Roman" w:hAnsi="Times New Roman"/>
          <w:color w:val="000000"/>
          <w:sz w:val="28"/>
          <w:lang w:val="ru-RU"/>
        </w:rPr>
        <w:t>://</w:t>
      </w:r>
      <w:r>
        <w:rPr>
          <w:rFonts w:ascii="Times New Roman" w:hAnsi="Times New Roman"/>
          <w:color w:val="000000"/>
          <w:sz w:val="28"/>
        </w:rPr>
        <w:t>resh</w:t>
      </w:r>
      <w:r w:rsidRPr="00FC49AF">
        <w:rPr>
          <w:rFonts w:ascii="Times New Roman" w:hAnsi="Times New Roman"/>
          <w:color w:val="000000"/>
          <w:sz w:val="28"/>
          <w:lang w:val="ru-RU"/>
        </w:rPr>
        <w:t>.</w:t>
      </w:r>
      <w:r>
        <w:rPr>
          <w:rFonts w:ascii="Times New Roman" w:hAnsi="Times New Roman"/>
          <w:color w:val="000000"/>
          <w:sz w:val="28"/>
        </w:rPr>
        <w:t>edu</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w:t>
      </w:r>
      <w:r w:rsidRPr="00FC49AF">
        <w:rPr>
          <w:sz w:val="28"/>
          <w:lang w:val="ru-RU"/>
        </w:rPr>
        <w:br/>
      </w:r>
      <w:r w:rsidRPr="00FC49AF">
        <w:rPr>
          <w:rFonts w:ascii="Times New Roman" w:hAnsi="Times New Roman"/>
          <w:color w:val="000000"/>
          <w:sz w:val="28"/>
          <w:lang w:val="ru-RU"/>
        </w:rPr>
        <w:t xml:space="preserve"> </w:t>
      </w:r>
      <w:r>
        <w:rPr>
          <w:rFonts w:ascii="Times New Roman" w:hAnsi="Times New Roman"/>
          <w:color w:val="000000"/>
          <w:sz w:val="28"/>
        </w:rPr>
        <w:t>https</w:t>
      </w:r>
      <w:r w:rsidRPr="00FC49AF">
        <w:rPr>
          <w:rFonts w:ascii="Times New Roman" w:hAnsi="Times New Roman"/>
          <w:color w:val="000000"/>
          <w:sz w:val="28"/>
          <w:lang w:val="ru-RU"/>
        </w:rPr>
        <w:t>://</w:t>
      </w:r>
      <w:r>
        <w:rPr>
          <w:rFonts w:ascii="Times New Roman" w:hAnsi="Times New Roman"/>
          <w:color w:val="000000"/>
          <w:sz w:val="28"/>
        </w:rPr>
        <w:t>edsoo</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w:t>
      </w:r>
      <w:r>
        <w:rPr>
          <w:rFonts w:ascii="Times New Roman" w:hAnsi="Times New Roman"/>
          <w:color w:val="000000"/>
          <w:sz w:val="28"/>
        </w:rPr>
        <w:t>Metodicheskie</w:t>
      </w:r>
      <w:r w:rsidRPr="00FC49AF">
        <w:rPr>
          <w:rFonts w:ascii="Times New Roman" w:hAnsi="Times New Roman"/>
          <w:color w:val="000000"/>
          <w:sz w:val="28"/>
          <w:lang w:val="ru-RU"/>
        </w:rPr>
        <w:t>_</w:t>
      </w:r>
      <w:r>
        <w:rPr>
          <w:rFonts w:ascii="Times New Roman" w:hAnsi="Times New Roman"/>
          <w:color w:val="000000"/>
          <w:sz w:val="28"/>
        </w:rPr>
        <w:t>videouroki</w:t>
      </w:r>
      <w:r w:rsidRPr="00FC49AF">
        <w:rPr>
          <w:rFonts w:ascii="Times New Roman" w:hAnsi="Times New Roman"/>
          <w:color w:val="000000"/>
          <w:sz w:val="28"/>
          <w:lang w:val="ru-RU"/>
        </w:rPr>
        <w:t>.</w:t>
      </w:r>
      <w:r>
        <w:rPr>
          <w:rFonts w:ascii="Times New Roman" w:hAnsi="Times New Roman"/>
          <w:color w:val="000000"/>
          <w:sz w:val="28"/>
        </w:rPr>
        <w:t>htm</w:t>
      </w:r>
      <w:r w:rsidRPr="00FC49AF">
        <w:rPr>
          <w:sz w:val="28"/>
          <w:lang w:val="ru-RU"/>
        </w:rPr>
        <w:br/>
      </w:r>
      <w:r w:rsidRPr="00FC49AF">
        <w:rPr>
          <w:rFonts w:ascii="Times New Roman" w:hAnsi="Times New Roman"/>
          <w:color w:val="000000"/>
          <w:sz w:val="28"/>
          <w:lang w:val="ru-RU"/>
        </w:rPr>
        <w:lastRenderedPageBreak/>
        <w:t xml:space="preserve"> Методические рекомендации | ВФСК ГТО (</w:t>
      </w:r>
      <w:r>
        <w:rPr>
          <w:rFonts w:ascii="Times New Roman" w:hAnsi="Times New Roman"/>
          <w:color w:val="000000"/>
          <w:sz w:val="28"/>
        </w:rPr>
        <w:t>gto</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w:t>
      </w:r>
      <w:r w:rsidRPr="00FC49AF">
        <w:rPr>
          <w:sz w:val="28"/>
          <w:lang w:val="ru-RU"/>
        </w:rPr>
        <w:br/>
      </w:r>
      <w:r w:rsidRPr="00FC49AF">
        <w:rPr>
          <w:rFonts w:ascii="Times New Roman" w:hAnsi="Times New Roman"/>
          <w:color w:val="000000"/>
          <w:sz w:val="28"/>
          <w:lang w:val="ru-RU"/>
        </w:rPr>
        <w:t xml:space="preserve"> </w:t>
      </w:r>
      <w:r>
        <w:rPr>
          <w:rFonts w:ascii="Times New Roman" w:hAnsi="Times New Roman"/>
          <w:color w:val="000000"/>
          <w:sz w:val="28"/>
        </w:rPr>
        <w:t>https</w:t>
      </w:r>
      <w:r w:rsidRPr="00FC49AF">
        <w:rPr>
          <w:rFonts w:ascii="Times New Roman" w:hAnsi="Times New Roman"/>
          <w:color w:val="000000"/>
          <w:sz w:val="28"/>
          <w:lang w:val="ru-RU"/>
        </w:rPr>
        <w:t>://</w:t>
      </w:r>
      <w:r>
        <w:rPr>
          <w:rFonts w:ascii="Times New Roman" w:hAnsi="Times New Roman"/>
          <w:color w:val="000000"/>
          <w:sz w:val="28"/>
        </w:rPr>
        <w:t>www</w:t>
      </w:r>
      <w:r w:rsidRPr="00FC49AF">
        <w:rPr>
          <w:rFonts w:ascii="Times New Roman" w:hAnsi="Times New Roman"/>
          <w:color w:val="000000"/>
          <w:sz w:val="28"/>
          <w:lang w:val="ru-RU"/>
        </w:rPr>
        <w:t>.</w:t>
      </w:r>
      <w:r>
        <w:rPr>
          <w:rFonts w:ascii="Times New Roman" w:hAnsi="Times New Roman"/>
          <w:color w:val="000000"/>
          <w:sz w:val="28"/>
        </w:rPr>
        <w:t>gto</w:t>
      </w:r>
      <w:r w:rsidRPr="00FC49AF">
        <w:rPr>
          <w:rFonts w:ascii="Times New Roman" w:hAnsi="Times New Roman"/>
          <w:color w:val="000000"/>
          <w:sz w:val="28"/>
          <w:lang w:val="ru-RU"/>
        </w:rPr>
        <w:t>.</w:t>
      </w:r>
      <w:r>
        <w:rPr>
          <w:rFonts w:ascii="Times New Roman" w:hAnsi="Times New Roman"/>
          <w:color w:val="000000"/>
          <w:sz w:val="28"/>
        </w:rPr>
        <w:t>ru</w:t>
      </w:r>
      <w:r w:rsidRPr="00FC49AF">
        <w:rPr>
          <w:sz w:val="28"/>
          <w:lang w:val="ru-RU"/>
        </w:rPr>
        <w:br/>
      </w:r>
      <w:bookmarkStart w:id="26" w:name="ce666534-2f9f-48e1-9f7c-2e635e3b9ede"/>
      <w:bookmarkEnd w:id="26"/>
    </w:p>
    <w:p w:rsidR="001268F0" w:rsidRPr="00FC49AF" w:rsidRDefault="001268F0">
      <w:pPr>
        <w:spacing w:after="0"/>
        <w:ind w:left="120"/>
        <w:rPr>
          <w:lang w:val="ru-RU"/>
        </w:rPr>
      </w:pPr>
    </w:p>
    <w:p w:rsidR="001268F0" w:rsidRPr="00FC49AF" w:rsidRDefault="00796071">
      <w:pPr>
        <w:spacing w:after="0" w:line="480" w:lineRule="auto"/>
        <w:ind w:left="120"/>
        <w:rPr>
          <w:lang w:val="ru-RU"/>
        </w:rPr>
      </w:pPr>
      <w:r w:rsidRPr="00FC49AF">
        <w:rPr>
          <w:rFonts w:ascii="Times New Roman" w:hAnsi="Times New Roman"/>
          <w:b/>
          <w:color w:val="000000"/>
          <w:sz w:val="28"/>
          <w:lang w:val="ru-RU"/>
        </w:rPr>
        <w:t>ЦИФРОВЫЕ ОБРАЗОВАТЕЛЬНЫЕ РЕСУРСЫ И РЕСУРСЫ СЕТИ ИНТЕРНЕТ</w:t>
      </w:r>
    </w:p>
    <w:p w:rsidR="001268F0" w:rsidRPr="00FC49AF" w:rsidRDefault="00796071">
      <w:pPr>
        <w:spacing w:after="0" w:line="480" w:lineRule="auto"/>
        <w:ind w:left="120"/>
        <w:rPr>
          <w:lang w:val="ru-RU"/>
        </w:rPr>
      </w:pPr>
      <w:r>
        <w:rPr>
          <w:rFonts w:ascii="Times New Roman" w:hAnsi="Times New Roman"/>
          <w:color w:val="000000"/>
          <w:sz w:val="28"/>
        </w:rPr>
        <w:t>https</w:t>
      </w:r>
      <w:r w:rsidRPr="00FC49AF">
        <w:rPr>
          <w:rFonts w:ascii="Times New Roman" w:hAnsi="Times New Roman"/>
          <w:color w:val="000000"/>
          <w:sz w:val="28"/>
          <w:lang w:val="ru-RU"/>
        </w:rPr>
        <w:t>://</w:t>
      </w:r>
      <w:r>
        <w:rPr>
          <w:rFonts w:ascii="Times New Roman" w:hAnsi="Times New Roman"/>
          <w:color w:val="000000"/>
          <w:sz w:val="28"/>
        </w:rPr>
        <w:t>uchi</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 xml:space="preserve"> </w:t>
      </w:r>
      <w:r>
        <w:rPr>
          <w:rFonts w:ascii="Times New Roman" w:hAnsi="Times New Roman"/>
          <w:color w:val="000000"/>
          <w:sz w:val="28"/>
        </w:rPr>
        <w:t>https</w:t>
      </w:r>
      <w:r w:rsidRPr="00FC49AF">
        <w:rPr>
          <w:rFonts w:ascii="Times New Roman" w:hAnsi="Times New Roman"/>
          <w:color w:val="000000"/>
          <w:sz w:val="28"/>
          <w:lang w:val="ru-RU"/>
        </w:rPr>
        <w:t>://</w:t>
      </w:r>
      <w:r>
        <w:rPr>
          <w:rFonts w:ascii="Times New Roman" w:hAnsi="Times New Roman"/>
          <w:color w:val="000000"/>
          <w:sz w:val="28"/>
        </w:rPr>
        <w:t>edsoo</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w:t>
      </w:r>
      <w:r>
        <w:rPr>
          <w:rFonts w:ascii="Times New Roman" w:hAnsi="Times New Roman"/>
          <w:color w:val="000000"/>
          <w:sz w:val="28"/>
        </w:rPr>
        <w:t>Metodicheskie</w:t>
      </w:r>
      <w:r w:rsidRPr="00FC49AF">
        <w:rPr>
          <w:rFonts w:ascii="Times New Roman" w:hAnsi="Times New Roman"/>
          <w:color w:val="000000"/>
          <w:sz w:val="28"/>
          <w:lang w:val="ru-RU"/>
        </w:rPr>
        <w:t>_</w:t>
      </w:r>
      <w:r>
        <w:rPr>
          <w:rFonts w:ascii="Times New Roman" w:hAnsi="Times New Roman"/>
          <w:color w:val="000000"/>
          <w:sz w:val="28"/>
        </w:rPr>
        <w:t>videouroki</w:t>
      </w:r>
      <w:r w:rsidRPr="00FC49AF">
        <w:rPr>
          <w:rFonts w:ascii="Times New Roman" w:hAnsi="Times New Roman"/>
          <w:color w:val="000000"/>
          <w:sz w:val="28"/>
          <w:lang w:val="ru-RU"/>
        </w:rPr>
        <w:t>.</w:t>
      </w:r>
      <w:r>
        <w:rPr>
          <w:rFonts w:ascii="Times New Roman" w:hAnsi="Times New Roman"/>
          <w:color w:val="000000"/>
          <w:sz w:val="28"/>
        </w:rPr>
        <w:t>htm</w:t>
      </w:r>
      <w:r w:rsidRPr="00FC49AF">
        <w:rPr>
          <w:rFonts w:ascii="Times New Roman" w:hAnsi="Times New Roman"/>
          <w:color w:val="000000"/>
          <w:sz w:val="28"/>
          <w:lang w:val="ru-RU"/>
        </w:rPr>
        <w:t>Физическая культура</w:t>
      </w:r>
      <w:r w:rsidRPr="00FC49AF">
        <w:rPr>
          <w:sz w:val="28"/>
          <w:lang w:val="ru-RU"/>
        </w:rPr>
        <w:br/>
      </w:r>
      <w:r w:rsidRPr="00FC49AF">
        <w:rPr>
          <w:rFonts w:ascii="Times New Roman" w:hAnsi="Times New Roman"/>
          <w:color w:val="000000"/>
          <w:sz w:val="28"/>
          <w:lang w:val="ru-RU"/>
        </w:rPr>
        <w:t xml:space="preserve"> - Российская электронная школа (</w:t>
      </w:r>
      <w:r>
        <w:rPr>
          <w:rFonts w:ascii="Times New Roman" w:hAnsi="Times New Roman"/>
          <w:color w:val="000000"/>
          <w:sz w:val="28"/>
        </w:rPr>
        <w:t>resh</w:t>
      </w:r>
      <w:r w:rsidRPr="00FC49AF">
        <w:rPr>
          <w:rFonts w:ascii="Times New Roman" w:hAnsi="Times New Roman"/>
          <w:color w:val="000000"/>
          <w:sz w:val="28"/>
          <w:lang w:val="ru-RU"/>
        </w:rPr>
        <w:t>.</w:t>
      </w:r>
      <w:r>
        <w:rPr>
          <w:rFonts w:ascii="Times New Roman" w:hAnsi="Times New Roman"/>
          <w:color w:val="000000"/>
          <w:sz w:val="28"/>
        </w:rPr>
        <w:t>edu</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w:t>
      </w:r>
      <w:r w:rsidRPr="00FC49AF">
        <w:rPr>
          <w:sz w:val="28"/>
          <w:lang w:val="ru-RU"/>
        </w:rPr>
        <w:br/>
      </w:r>
      <w:r w:rsidRPr="00FC49AF">
        <w:rPr>
          <w:rFonts w:ascii="Times New Roman" w:hAnsi="Times New Roman"/>
          <w:color w:val="000000"/>
          <w:sz w:val="28"/>
          <w:lang w:val="ru-RU"/>
        </w:rPr>
        <w:t xml:space="preserve"> </w:t>
      </w:r>
      <w:r>
        <w:rPr>
          <w:rFonts w:ascii="Times New Roman" w:hAnsi="Times New Roman"/>
          <w:color w:val="000000"/>
          <w:sz w:val="28"/>
        </w:rPr>
        <w:t>https</w:t>
      </w:r>
      <w:r w:rsidRPr="00FC49AF">
        <w:rPr>
          <w:rFonts w:ascii="Times New Roman" w:hAnsi="Times New Roman"/>
          <w:color w:val="000000"/>
          <w:sz w:val="28"/>
          <w:lang w:val="ru-RU"/>
        </w:rPr>
        <w:t>://</w:t>
      </w:r>
      <w:r>
        <w:rPr>
          <w:rFonts w:ascii="Times New Roman" w:hAnsi="Times New Roman"/>
          <w:color w:val="000000"/>
          <w:sz w:val="28"/>
        </w:rPr>
        <w:t>www</w:t>
      </w:r>
      <w:r w:rsidRPr="00FC49AF">
        <w:rPr>
          <w:rFonts w:ascii="Times New Roman" w:hAnsi="Times New Roman"/>
          <w:color w:val="000000"/>
          <w:sz w:val="28"/>
          <w:lang w:val="ru-RU"/>
        </w:rPr>
        <w:t>.</w:t>
      </w:r>
      <w:r>
        <w:rPr>
          <w:rFonts w:ascii="Times New Roman" w:hAnsi="Times New Roman"/>
          <w:color w:val="000000"/>
          <w:sz w:val="28"/>
        </w:rPr>
        <w:t>gto</w:t>
      </w:r>
      <w:r w:rsidRPr="00FC49AF">
        <w:rPr>
          <w:rFonts w:ascii="Times New Roman" w:hAnsi="Times New Roman"/>
          <w:color w:val="000000"/>
          <w:sz w:val="28"/>
          <w:lang w:val="ru-RU"/>
        </w:rPr>
        <w:t>.</w:t>
      </w:r>
      <w:r>
        <w:rPr>
          <w:rFonts w:ascii="Times New Roman" w:hAnsi="Times New Roman"/>
          <w:color w:val="000000"/>
          <w:sz w:val="28"/>
        </w:rPr>
        <w:t>ru</w:t>
      </w:r>
      <w:r w:rsidRPr="00FC49AF">
        <w:rPr>
          <w:sz w:val="28"/>
          <w:lang w:val="ru-RU"/>
        </w:rPr>
        <w:br/>
      </w:r>
      <w:r w:rsidRPr="00FC49AF">
        <w:rPr>
          <w:rFonts w:ascii="Times New Roman" w:hAnsi="Times New Roman"/>
          <w:color w:val="000000"/>
          <w:sz w:val="28"/>
          <w:lang w:val="ru-RU"/>
        </w:rPr>
        <w:t xml:space="preserve"> ВФСК ГТО (</w:t>
      </w:r>
      <w:r>
        <w:rPr>
          <w:rFonts w:ascii="Times New Roman" w:hAnsi="Times New Roman"/>
          <w:color w:val="000000"/>
          <w:sz w:val="28"/>
        </w:rPr>
        <w:t>gto</w:t>
      </w:r>
      <w:r w:rsidRPr="00FC49AF">
        <w:rPr>
          <w:rFonts w:ascii="Times New Roman" w:hAnsi="Times New Roman"/>
          <w:color w:val="000000"/>
          <w:sz w:val="28"/>
          <w:lang w:val="ru-RU"/>
        </w:rPr>
        <w:t>.</w:t>
      </w:r>
      <w:r>
        <w:rPr>
          <w:rFonts w:ascii="Times New Roman" w:hAnsi="Times New Roman"/>
          <w:color w:val="000000"/>
          <w:sz w:val="28"/>
        </w:rPr>
        <w:t>ru</w:t>
      </w:r>
      <w:r w:rsidRPr="00FC49AF">
        <w:rPr>
          <w:rFonts w:ascii="Times New Roman" w:hAnsi="Times New Roman"/>
          <w:color w:val="000000"/>
          <w:sz w:val="28"/>
          <w:lang w:val="ru-RU"/>
        </w:rPr>
        <w:t>)</w:t>
      </w:r>
      <w:r w:rsidRPr="00FC49AF">
        <w:rPr>
          <w:sz w:val="28"/>
          <w:lang w:val="ru-RU"/>
        </w:rPr>
        <w:br/>
      </w:r>
      <w:r w:rsidRPr="00FC49AF">
        <w:rPr>
          <w:sz w:val="28"/>
          <w:lang w:val="ru-RU"/>
        </w:rPr>
        <w:br/>
      </w:r>
      <w:bookmarkStart w:id="27" w:name="9a54c4b8-b2ef-4fc1-87b1-da44b5d58279"/>
      <w:bookmarkEnd w:id="27"/>
    </w:p>
    <w:p w:rsidR="001268F0" w:rsidRPr="00FC49AF" w:rsidRDefault="001268F0">
      <w:pPr>
        <w:rPr>
          <w:lang w:val="ru-RU"/>
        </w:rPr>
        <w:sectPr w:rsidR="001268F0" w:rsidRPr="00FC49AF">
          <w:pgSz w:w="11906" w:h="16383"/>
          <w:pgMar w:top="1134" w:right="850" w:bottom="1134" w:left="1701" w:header="720" w:footer="720" w:gutter="0"/>
          <w:cols w:space="720"/>
        </w:sectPr>
      </w:pPr>
    </w:p>
    <w:bookmarkEnd w:id="24"/>
    <w:p w:rsidR="00796071" w:rsidRPr="00FC49AF" w:rsidRDefault="00796071">
      <w:pPr>
        <w:rPr>
          <w:lang w:val="ru-RU"/>
        </w:rPr>
      </w:pPr>
    </w:p>
    <w:sectPr w:rsidR="00796071" w:rsidRPr="00FC49A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45" w:rsidRDefault="00A30B45" w:rsidP="00A30B45">
      <w:pPr>
        <w:spacing w:after="0" w:line="240" w:lineRule="auto"/>
      </w:pPr>
      <w:r>
        <w:separator/>
      </w:r>
    </w:p>
  </w:endnote>
  <w:endnote w:type="continuationSeparator" w:id="0">
    <w:p w:rsidR="00A30B45" w:rsidRDefault="00A30B45" w:rsidP="00A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5" w:rsidRDefault="00A30B4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44689"/>
      <w:docPartObj>
        <w:docPartGallery w:val="Page Numbers (Bottom of Page)"/>
        <w:docPartUnique/>
      </w:docPartObj>
    </w:sdtPr>
    <w:sdtContent>
      <w:p w:rsidR="00A30B45" w:rsidRDefault="00A30B45">
        <w:pPr>
          <w:pStyle w:val="af0"/>
          <w:jc w:val="right"/>
        </w:pPr>
        <w:r>
          <w:fldChar w:fldCharType="begin"/>
        </w:r>
        <w:r>
          <w:instrText>PAGE   \* MERGEFORMAT</w:instrText>
        </w:r>
        <w:r>
          <w:fldChar w:fldCharType="separate"/>
        </w:r>
        <w:r w:rsidRPr="00A30B45">
          <w:rPr>
            <w:noProof/>
            <w:lang w:val="ru-RU"/>
          </w:rPr>
          <w:t>1</w:t>
        </w:r>
        <w:r>
          <w:fldChar w:fldCharType="end"/>
        </w:r>
      </w:p>
    </w:sdtContent>
  </w:sdt>
  <w:p w:rsidR="00A30B45" w:rsidRDefault="00A30B4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5" w:rsidRDefault="00A30B45">
    <w:pPr>
      <w:pStyle w:val="af0"/>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45" w:rsidRDefault="00A30B45" w:rsidP="00A30B45">
      <w:pPr>
        <w:spacing w:after="0" w:line="240" w:lineRule="auto"/>
      </w:pPr>
      <w:r>
        <w:separator/>
      </w:r>
    </w:p>
  </w:footnote>
  <w:footnote w:type="continuationSeparator" w:id="0">
    <w:p w:rsidR="00A30B45" w:rsidRDefault="00A30B45" w:rsidP="00A3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5" w:rsidRDefault="00A30B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5" w:rsidRDefault="00A30B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45" w:rsidRDefault="00A30B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266D"/>
    <w:multiLevelType w:val="multilevel"/>
    <w:tmpl w:val="C3BA6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2C7858"/>
    <w:multiLevelType w:val="multilevel"/>
    <w:tmpl w:val="35DEE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A1293"/>
    <w:multiLevelType w:val="multilevel"/>
    <w:tmpl w:val="A9ACB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312B93"/>
    <w:multiLevelType w:val="multilevel"/>
    <w:tmpl w:val="BFEE8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87A24"/>
    <w:multiLevelType w:val="multilevel"/>
    <w:tmpl w:val="220A3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C44C9"/>
    <w:multiLevelType w:val="multilevel"/>
    <w:tmpl w:val="09EA9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66CE4"/>
    <w:multiLevelType w:val="multilevel"/>
    <w:tmpl w:val="4AD8A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523DF"/>
    <w:multiLevelType w:val="multilevel"/>
    <w:tmpl w:val="A204E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834D01"/>
    <w:multiLevelType w:val="multilevel"/>
    <w:tmpl w:val="BE58B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BE3E19"/>
    <w:multiLevelType w:val="multilevel"/>
    <w:tmpl w:val="2536D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763FD"/>
    <w:multiLevelType w:val="multilevel"/>
    <w:tmpl w:val="50A66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E12A79"/>
    <w:multiLevelType w:val="multilevel"/>
    <w:tmpl w:val="349A5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164433"/>
    <w:multiLevelType w:val="multilevel"/>
    <w:tmpl w:val="1FD22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225C3"/>
    <w:multiLevelType w:val="multilevel"/>
    <w:tmpl w:val="EC94B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758C2"/>
    <w:multiLevelType w:val="multilevel"/>
    <w:tmpl w:val="A7702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B176E3"/>
    <w:multiLevelType w:val="multilevel"/>
    <w:tmpl w:val="75A47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596275"/>
    <w:multiLevelType w:val="multilevel"/>
    <w:tmpl w:val="EAC2D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12"/>
  </w:num>
  <w:num w:numId="5">
    <w:abstractNumId w:val="10"/>
  </w:num>
  <w:num w:numId="6">
    <w:abstractNumId w:val="15"/>
  </w:num>
  <w:num w:numId="7">
    <w:abstractNumId w:val="14"/>
  </w:num>
  <w:num w:numId="8">
    <w:abstractNumId w:val="4"/>
  </w:num>
  <w:num w:numId="9">
    <w:abstractNumId w:val="1"/>
  </w:num>
  <w:num w:numId="10">
    <w:abstractNumId w:val="6"/>
  </w:num>
  <w:num w:numId="11">
    <w:abstractNumId w:val="5"/>
  </w:num>
  <w:num w:numId="12">
    <w:abstractNumId w:val="2"/>
  </w:num>
  <w:num w:numId="13">
    <w:abstractNumId w:val="7"/>
  </w:num>
  <w:num w:numId="14">
    <w:abstractNumId w:val="16"/>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268F0"/>
    <w:rsid w:val="001268F0"/>
    <w:rsid w:val="00796071"/>
    <w:rsid w:val="00A30B45"/>
    <w:rsid w:val="00FC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30B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0B45"/>
    <w:rPr>
      <w:rFonts w:ascii="Tahoma" w:hAnsi="Tahoma" w:cs="Tahoma"/>
      <w:sz w:val="16"/>
      <w:szCs w:val="16"/>
    </w:rPr>
  </w:style>
  <w:style w:type="paragraph" w:styleId="af0">
    <w:name w:val="footer"/>
    <w:basedOn w:val="a"/>
    <w:link w:val="af1"/>
    <w:uiPriority w:val="99"/>
    <w:unhideWhenUsed/>
    <w:rsid w:val="00A30B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30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url?q=http://www.school.edu.ru" TargetMode="External"/><Relationship Id="rId26" Type="http://schemas.openxmlformats.org/officeDocument/2006/relationships/hyperlink" Target="https://www.google.com/url?q=http://www.school.edu.ru" TargetMode="External"/><Relationship Id="rId39" Type="http://schemas.openxmlformats.org/officeDocument/2006/relationships/hyperlink" Target="https://www.google.com/url?q=http://www.school.edu.ru" TargetMode="External"/><Relationship Id="rId3" Type="http://schemas.microsoft.com/office/2007/relationships/stylesWithEffects" Target="stylesWithEffects.xml"/><Relationship Id="rId21" Type="http://schemas.openxmlformats.org/officeDocument/2006/relationships/hyperlink" Target="https://www.google.com/url?q=http://www.school.edu.ru" TargetMode="External"/><Relationship Id="rId34" Type="http://schemas.openxmlformats.org/officeDocument/2006/relationships/hyperlink" Target="https://www.google.com/url?q=http://www.school.edu.ru" TargetMode="External"/><Relationship Id="rId42" Type="http://schemas.openxmlformats.org/officeDocument/2006/relationships/hyperlink" Target="https://www.google.com/url?q=http://www.school.edu.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url?q=http://www.school.edu.ru" TargetMode="External"/><Relationship Id="rId25" Type="http://schemas.openxmlformats.org/officeDocument/2006/relationships/hyperlink" Target="https://www.google.com/url?q=http://www.school.edu.ru" TargetMode="External"/><Relationship Id="rId33" Type="http://schemas.openxmlformats.org/officeDocument/2006/relationships/hyperlink" Target="https://www.google.com/url?q=http://www.school.edu.ru" TargetMode="External"/><Relationship Id="rId38" Type="http://schemas.openxmlformats.org/officeDocument/2006/relationships/hyperlink" Target="https://www.google.com/url?q=http://www.school.edu.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www.school.edu.ru" TargetMode="External"/><Relationship Id="rId20" Type="http://schemas.openxmlformats.org/officeDocument/2006/relationships/hyperlink" Target="https://www.google.com/url?q=http://www.school.edu.ru" TargetMode="External"/><Relationship Id="rId29" Type="http://schemas.openxmlformats.org/officeDocument/2006/relationships/hyperlink" Target="https://www.google.com/url?q=http://www.school.edu.ru" TargetMode="External"/><Relationship Id="rId41" Type="http://schemas.openxmlformats.org/officeDocument/2006/relationships/hyperlink" Target="https://www.google.com/url?q=http://www.school.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ogle.com/url?q=http://www.school.edu.ru" TargetMode="External"/><Relationship Id="rId32" Type="http://schemas.openxmlformats.org/officeDocument/2006/relationships/hyperlink" Target="https://www.google.com/url?q=http://www.school.edu.ru" TargetMode="External"/><Relationship Id="rId37" Type="http://schemas.openxmlformats.org/officeDocument/2006/relationships/hyperlink" Target="https://www.google.com/url?q=http://www.school.edu.ru" TargetMode="External"/><Relationship Id="rId40" Type="http://schemas.openxmlformats.org/officeDocument/2006/relationships/hyperlink" Target="https://www.google.com/url?q=http://www.school.edu.ru" TargetMode="External"/><Relationship Id="rId45" Type="http://schemas.openxmlformats.org/officeDocument/2006/relationships/hyperlink" Target="https://www.google.com/url?q=http://www.school.edu.ru" TargetMode="External"/><Relationship Id="rId5" Type="http://schemas.openxmlformats.org/officeDocument/2006/relationships/webSettings" Target="webSettings.xml"/><Relationship Id="rId15" Type="http://schemas.openxmlformats.org/officeDocument/2006/relationships/hyperlink" Target="https://www.google.com/url?q=http://www.school.edu.ru" TargetMode="External"/><Relationship Id="rId23" Type="http://schemas.openxmlformats.org/officeDocument/2006/relationships/hyperlink" Target="https://www.google.com/url?q=http://www.school.edu.ru" TargetMode="External"/><Relationship Id="rId28" Type="http://schemas.openxmlformats.org/officeDocument/2006/relationships/hyperlink" Target="https://www.google.com/url?q=http://www.school.edu.ru" TargetMode="External"/><Relationship Id="rId36" Type="http://schemas.openxmlformats.org/officeDocument/2006/relationships/hyperlink" Target="https://www.google.com/url?q=http://www.school.edu.ru" TargetMode="External"/><Relationship Id="rId10" Type="http://schemas.openxmlformats.org/officeDocument/2006/relationships/footer" Target="footer1.xml"/><Relationship Id="rId19" Type="http://schemas.openxmlformats.org/officeDocument/2006/relationships/hyperlink" Target="https://www.google.com/url?q=http://www.school.edu.ru" TargetMode="External"/><Relationship Id="rId31" Type="http://schemas.openxmlformats.org/officeDocument/2006/relationships/hyperlink" Target="https://www.google.com/url?q=http://www.school.edu.ru" TargetMode="External"/><Relationship Id="rId44" Type="http://schemas.openxmlformats.org/officeDocument/2006/relationships/hyperlink" Target="https://www.google.com/url?q=http://www.school.edu.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google.com/url?q=http://www.school.edu.ru" TargetMode="External"/><Relationship Id="rId27" Type="http://schemas.openxmlformats.org/officeDocument/2006/relationships/hyperlink" Target="https://www.google.com/url?q=http://www.school.edu.ru" TargetMode="External"/><Relationship Id="rId30" Type="http://schemas.openxmlformats.org/officeDocument/2006/relationships/hyperlink" Target="https://www.google.com/url?q=http://www.school.edu.ru" TargetMode="External"/><Relationship Id="rId35" Type="http://schemas.openxmlformats.org/officeDocument/2006/relationships/hyperlink" Target="https://www.google.com/url?q=http://www.school.edu.ru" TargetMode="External"/><Relationship Id="rId43" Type="http://schemas.openxmlformats.org/officeDocument/2006/relationships/hyperlink" Target="https://www.google.com/url?q=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9329</Words>
  <Characters>53181</Characters>
  <Application>Microsoft Office Word</Application>
  <DocSecurity>0</DocSecurity>
  <Lines>443</Lines>
  <Paragraphs>124</Paragraphs>
  <ScaleCrop>false</ScaleCrop>
  <Company>Hewlett-Packard Company</Company>
  <LinksUpToDate>false</LinksUpToDate>
  <CharactersWithSpaces>62386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2024-10-28T09:37:00Z</dcterms:created>
  <dcterms:modified xsi:type="dcterms:W3CDTF">2024-10-31T04:33:00Z</dcterms:modified>
</cp:coreProperties>
</file>