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5" w:rsidRDefault="003C5AA5" w:rsidP="00331C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C8383E" w:rsidRDefault="00C8383E" w:rsidP="00331C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C8383E" w:rsidRDefault="00C8383E" w:rsidP="00C8383E">
      <w:pPr>
        <w:pStyle w:val="af5"/>
        <w:spacing w:before="30" w:after="3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Муниципальное автономное  общеобразовательное учреждение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«Средняя общеобразовательная школа № 5» города Улан-Удэ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                                Согласованно:________                          Утверждаю:__________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заседании методического               Зам директора по УВР                            Директор ________________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объединения учителей                   _____________________                          ____________________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___________________                    _____________________                          ____________________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Протокол МО №_______            Протокол НМС №_______                      Протокол ПС №_______        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  «____»__________20___г          «____»___________20__г.                      «____»_________ 20___г</w:t>
      </w:r>
    </w:p>
    <w:p w:rsidR="00C8383E" w:rsidRDefault="00C8383E" w:rsidP="00C8383E">
      <w:pPr>
        <w:spacing w:before="30" w:after="30"/>
        <w:rPr>
          <w:rFonts w:ascii="Times New Roman" w:hAnsi="Times New Roman"/>
        </w:rPr>
      </w:pPr>
      <w:r>
        <w:rPr>
          <w:rFonts w:ascii="Times New Roman" w:hAnsi="Times New Roman"/>
        </w:rPr>
        <w:t>Рук МО ________________                                                                         Приказ №_____ от ___ ____ 20__г.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Рабочая программа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учебного курса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физике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8 класса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Составитель:</w:t>
      </w:r>
    </w:p>
    <w:p w:rsidR="00C8383E" w:rsidRDefault="00C8383E" w:rsidP="00C8383E">
      <w:pPr>
        <w:spacing w:before="30" w:after="3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 Машанов Александр Николаевич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ФИО учителя 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D919F8">
      <w:pPr>
        <w:spacing w:before="30" w:after="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="004D2D49">
        <w:rPr>
          <w:rFonts w:ascii="Times New Roman" w:hAnsi="Times New Roman"/>
        </w:rPr>
        <w:t>2020-2021</w:t>
      </w:r>
      <w:r>
        <w:rPr>
          <w:rFonts w:ascii="Times New Roman" w:hAnsi="Times New Roman"/>
        </w:rPr>
        <w:t xml:space="preserve">  г.</w:t>
      </w: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C8383E">
      <w:pPr>
        <w:spacing w:before="30" w:after="30"/>
        <w:jc w:val="center"/>
        <w:rPr>
          <w:rFonts w:ascii="Times New Roman" w:hAnsi="Times New Roman"/>
        </w:rPr>
      </w:pPr>
    </w:p>
    <w:p w:rsidR="00C8383E" w:rsidRDefault="00C8383E" w:rsidP="00331C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C8383E" w:rsidRDefault="00C8383E" w:rsidP="00331C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C8383E" w:rsidRDefault="00C8383E" w:rsidP="00C8383E">
      <w:pPr>
        <w:spacing w:after="0" w:line="240" w:lineRule="auto"/>
        <w:contextualSpacing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C8383E" w:rsidRDefault="00C8383E" w:rsidP="00C8383E">
      <w:pPr>
        <w:spacing w:after="0" w:line="240" w:lineRule="auto"/>
        <w:contextualSpacing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D919F8" w:rsidRDefault="00D919F8" w:rsidP="00C8383E">
      <w:pPr>
        <w:spacing w:after="0" w:line="240" w:lineRule="auto"/>
        <w:contextualSpacing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331C70" w:rsidRPr="00C8383E" w:rsidRDefault="00331C70" w:rsidP="00C8383E">
      <w:pPr>
        <w:spacing w:after="0" w:line="240" w:lineRule="auto"/>
        <w:contextualSpacing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  <w:r w:rsidRPr="00C8383E"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  <w:lastRenderedPageBreak/>
        <w:t>1.ПОЯСНИТЕЛЬНАЯ ЗАПИСКА</w:t>
      </w:r>
    </w:p>
    <w:p w:rsidR="00A03E27" w:rsidRPr="00C8383E" w:rsidRDefault="00A03E27" w:rsidP="00331C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 w:themeColor="text2" w:themeShade="BF"/>
          <w:sz w:val="20"/>
          <w:szCs w:val="20"/>
        </w:rPr>
      </w:pPr>
    </w:p>
    <w:p w:rsidR="00331C70" w:rsidRPr="00C8383E" w:rsidRDefault="001C36F9" w:rsidP="001C36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383E">
        <w:rPr>
          <w:rFonts w:ascii="Times New Roman" w:eastAsia="TimesNewRomanPS-BoldMT" w:hAnsi="Times New Roman"/>
          <w:bCs/>
          <w:sz w:val="24"/>
          <w:szCs w:val="24"/>
        </w:rPr>
        <w:t>Р</w:t>
      </w:r>
      <w:r w:rsidR="003C5AA5" w:rsidRPr="00C8383E">
        <w:rPr>
          <w:rFonts w:ascii="Times New Roman" w:eastAsia="TimesNewRomanPS-BoldMT" w:hAnsi="Times New Roman"/>
          <w:bCs/>
          <w:sz w:val="24"/>
          <w:szCs w:val="24"/>
        </w:rPr>
        <w:t>абочая программа по физике 8</w:t>
      </w:r>
      <w:r w:rsidR="00FF1868" w:rsidRPr="00C8383E">
        <w:rPr>
          <w:rFonts w:ascii="Times New Roman" w:eastAsia="TimesNewRomanPS-BoldMT" w:hAnsi="Times New Roman"/>
          <w:bCs/>
          <w:sz w:val="24"/>
          <w:szCs w:val="24"/>
        </w:rPr>
        <w:t xml:space="preserve"> класса </w:t>
      </w:r>
      <w:r w:rsidRPr="00C8383E">
        <w:rPr>
          <w:rFonts w:ascii="Times New Roman" w:eastAsia="TimesNewRomanPS-BoldMT" w:hAnsi="Times New Roman"/>
          <w:bCs/>
          <w:sz w:val="24"/>
          <w:szCs w:val="24"/>
        </w:rPr>
        <w:t xml:space="preserve"> составлена в соответствии с Федеральным государственным образовательным стандартом: «Физика» 7-9 классы (базовый уровень) и примерных программ по учебным предметам. Физика. 7 – 9классы: проект. – М. : Просвещение, 2011. – 48 с. – (Стандарты второго поколения). , на основе рабочих программ</w:t>
      </w:r>
      <w:r w:rsidR="001F3CBE" w:rsidRPr="00C8383E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C5AA5" w:rsidRPr="00C8383E">
        <w:rPr>
          <w:rFonts w:ascii="Times New Roman" w:eastAsia="TimesNewRomanPS-BoldMT" w:hAnsi="Times New Roman"/>
          <w:bCs/>
          <w:sz w:val="24"/>
          <w:szCs w:val="24"/>
        </w:rPr>
        <w:t xml:space="preserve">по физике </w:t>
      </w:r>
      <w:r w:rsidRPr="00C8383E">
        <w:rPr>
          <w:rFonts w:ascii="Times New Roman" w:eastAsia="TimesNewRomanPS-BoldMT" w:hAnsi="Times New Roman"/>
          <w:bCs/>
          <w:sz w:val="24"/>
          <w:szCs w:val="24"/>
        </w:rPr>
        <w:t xml:space="preserve"> 7 – 11 классы / Под ред. М.Л. Корневич. – М. : ИЛЕКСА, 2012. , на основе авторских программ (авторов А.В. Перышкина, Е.М. Гутник, Г.Я. Мякишева, Б.Б. Бухов</w:t>
      </w:r>
      <w:bookmarkStart w:id="0" w:name="_GoBack"/>
      <w:bookmarkEnd w:id="0"/>
      <w:r w:rsidRPr="00C8383E">
        <w:rPr>
          <w:rFonts w:ascii="Times New Roman" w:eastAsia="TimesNewRomanPS-BoldMT" w:hAnsi="Times New Roman"/>
          <w:bCs/>
          <w:sz w:val="24"/>
          <w:szCs w:val="24"/>
        </w:rPr>
        <w:t>цева, Н.Н. Сотского) с учетом требований Государственного образовательного стандарта второго поколения.</w:t>
      </w:r>
    </w:p>
    <w:p w:rsidR="001C36F9" w:rsidRPr="00C8383E" w:rsidRDefault="001C36F9" w:rsidP="001C36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83E">
        <w:rPr>
          <w:rFonts w:ascii="Times New Roman" w:hAnsi="Times New Roman"/>
          <w:sz w:val="24"/>
          <w:szCs w:val="24"/>
        </w:rPr>
        <w:t xml:space="preserve">    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физики, которые определены стандартом.</w:t>
      </w:r>
    </w:p>
    <w:p w:rsidR="001C36F9" w:rsidRPr="00C8383E" w:rsidRDefault="001C36F9" w:rsidP="001C36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83E">
        <w:rPr>
          <w:rFonts w:ascii="Times New Roman" w:hAnsi="Times New Roman"/>
          <w:sz w:val="20"/>
          <w:szCs w:val="20"/>
        </w:rPr>
        <w:t xml:space="preserve">    </w:t>
      </w:r>
      <w:r w:rsidRPr="00C8383E">
        <w:rPr>
          <w:rFonts w:ascii="Times New Roman" w:hAnsi="Times New Roman"/>
          <w:sz w:val="24"/>
          <w:szCs w:val="24"/>
        </w:rPr>
        <w:t>Главным компонентом</w:t>
      </w:r>
      <w:r w:rsidR="001F3CBE" w:rsidRPr="00C8383E">
        <w:rPr>
          <w:rFonts w:ascii="Times New Roman" w:hAnsi="Times New Roman"/>
          <w:sz w:val="24"/>
          <w:szCs w:val="24"/>
        </w:rPr>
        <w:t xml:space="preserve"> </w:t>
      </w:r>
      <w:r w:rsidRPr="00C8383E">
        <w:rPr>
          <w:rFonts w:ascii="Times New Roman" w:hAnsi="Times New Roman"/>
          <w:sz w:val="24"/>
          <w:szCs w:val="24"/>
        </w:rPr>
        <w:t xml:space="preserve"> является учебник</w:t>
      </w:r>
      <w:r w:rsidR="001F3CBE" w:rsidRPr="00C8383E">
        <w:rPr>
          <w:rFonts w:ascii="Times New Roman" w:hAnsi="Times New Roman"/>
          <w:sz w:val="24"/>
          <w:szCs w:val="24"/>
        </w:rPr>
        <w:t xml:space="preserve"> А.В. Пёрышкин «Физика», Москва, Дрофа 2013г. Переработанный в соответствии с требованиями образовательного стандарта учебник, структура и методологическое изложение которого сохранены, п</w:t>
      </w:r>
      <w:r w:rsidR="00800BD7" w:rsidRPr="00C8383E">
        <w:rPr>
          <w:rFonts w:ascii="Times New Roman" w:hAnsi="Times New Roman"/>
          <w:sz w:val="24"/>
          <w:szCs w:val="24"/>
        </w:rPr>
        <w:t>редставляет собой основу учебно</w:t>
      </w:r>
      <w:r w:rsidR="001F3CBE" w:rsidRPr="00C8383E">
        <w:rPr>
          <w:rFonts w:ascii="Times New Roman" w:hAnsi="Times New Roman"/>
          <w:sz w:val="24"/>
          <w:szCs w:val="24"/>
        </w:rPr>
        <w:t>–методического комплекса</w:t>
      </w:r>
      <w:r w:rsidR="00D57C5C" w:rsidRPr="00C8383E">
        <w:rPr>
          <w:rFonts w:ascii="Times New Roman" w:hAnsi="Times New Roman"/>
          <w:sz w:val="24"/>
          <w:szCs w:val="24"/>
        </w:rPr>
        <w:t xml:space="preserve"> по физике для 8</w:t>
      </w:r>
      <w:r w:rsidR="00800BD7" w:rsidRPr="00C8383E">
        <w:rPr>
          <w:rFonts w:ascii="Times New Roman" w:hAnsi="Times New Roman"/>
          <w:sz w:val="24"/>
          <w:szCs w:val="24"/>
        </w:rPr>
        <w:t xml:space="preserve"> класса, в  который также входит электронное приложение. Учебник отличается чётким лаконичным изложением материала. В конце каждого параграфа имеются вопросы для самопроверки,  система заданий и упражнений, включающих качественные, графические, вычислительные и экспериментальные задачи. Учебник одобрен  РАО и РАН и рекомендован Министерством образования и науки Российской федерации. Включён в перечень учебников в составе завершённой линии. Все главы учебника содержат богатый иллюстративный материал. Кроме учебника в учебно-методически</w:t>
      </w:r>
      <w:r w:rsidR="004B6730" w:rsidRPr="00C8383E">
        <w:rPr>
          <w:rFonts w:ascii="Times New Roman" w:hAnsi="Times New Roman"/>
          <w:sz w:val="24"/>
          <w:szCs w:val="24"/>
        </w:rPr>
        <w:t>й</w:t>
      </w:r>
      <w:r w:rsidR="00800BD7" w:rsidRPr="00C8383E">
        <w:rPr>
          <w:rFonts w:ascii="Times New Roman" w:hAnsi="Times New Roman"/>
          <w:sz w:val="24"/>
          <w:szCs w:val="24"/>
        </w:rPr>
        <w:t xml:space="preserve"> комплекс входит</w:t>
      </w:r>
      <w:r w:rsidR="004B6730" w:rsidRPr="00C8383E">
        <w:rPr>
          <w:rFonts w:ascii="Times New Roman" w:hAnsi="Times New Roman"/>
          <w:sz w:val="24"/>
          <w:szCs w:val="24"/>
        </w:rPr>
        <w:t xml:space="preserve"> сборник задач по физике А.В. Пёрышкина 7-9 класс. Данное пособие полностью соответствует федеральному государственному образовательному стандарту второго поколения. Пособие ориентировано на учебник физики А.В. Пёрышкина. Оно охват</w:t>
      </w:r>
      <w:r w:rsidR="00D57C5C" w:rsidRPr="00C8383E">
        <w:rPr>
          <w:rFonts w:ascii="Times New Roman" w:hAnsi="Times New Roman"/>
          <w:sz w:val="24"/>
          <w:szCs w:val="24"/>
        </w:rPr>
        <w:t>ывает все разделы, изучаемые в 8</w:t>
      </w:r>
      <w:r w:rsidR="004B6730" w:rsidRPr="00C8383E">
        <w:rPr>
          <w:rFonts w:ascii="Times New Roman" w:hAnsi="Times New Roman"/>
          <w:sz w:val="24"/>
          <w:szCs w:val="24"/>
        </w:rPr>
        <w:t xml:space="preserve"> классе. Сборник содержит задачи  к каждому параграфу учебника и справочный материал. Кроме того в работе используется тетрадь на печатной основе с лабораторными и поверочными работами, материалы сайта «Классная физика» </w:t>
      </w:r>
      <w:hyperlink r:id="rId6" w:history="1">
        <w:r w:rsidR="00FF1868" w:rsidRPr="00C8383E">
          <w:rPr>
            <w:rStyle w:val="a4"/>
            <w:rFonts w:ascii="Times New Roman" w:hAnsi="Times New Roman"/>
            <w:sz w:val="24"/>
            <w:szCs w:val="24"/>
          </w:rPr>
          <w:t>http://class-fizika.narod.ru/</w:t>
        </w:r>
      </w:hyperlink>
    </w:p>
    <w:p w:rsidR="00FF1868" w:rsidRPr="00C8383E" w:rsidRDefault="00FF1868" w:rsidP="00FF1868">
      <w:pPr>
        <w:pStyle w:val="c29"/>
        <w:spacing w:before="0" w:beforeAutospacing="0" w:after="0" w:afterAutospacing="0" w:line="207" w:lineRule="atLeast"/>
        <w:ind w:firstLine="720"/>
        <w:jc w:val="both"/>
      </w:pPr>
      <w:r w:rsidRPr="00C8383E">
        <w:t>Данная программа ориентирована на усвоение обязательного минимума, соответствующего стандартам Министерства образования Российской Федерации и углублённое изучение отдельных тем.</w:t>
      </w:r>
    </w:p>
    <w:p w:rsidR="00FF1868" w:rsidRPr="00C8383E" w:rsidRDefault="00FF1868" w:rsidP="00FF1868">
      <w:pPr>
        <w:pStyle w:val="c29"/>
        <w:spacing w:before="0" w:beforeAutospacing="0" w:after="0" w:afterAutospacing="0" w:line="207" w:lineRule="atLeast"/>
        <w:ind w:firstLine="720"/>
        <w:jc w:val="both"/>
        <w:rPr>
          <w:color w:val="002060"/>
        </w:rPr>
      </w:pPr>
      <w:r w:rsidRPr="00C8383E">
        <w:rPr>
          <w:color w:val="002060"/>
        </w:rPr>
        <w:t xml:space="preserve"> </w:t>
      </w:r>
      <w:r w:rsidRPr="00C8383E">
        <w:rPr>
          <w:b/>
          <w:bCs/>
          <w:color w:val="002060"/>
        </w:rPr>
        <w:t>Цели изучения физики</w:t>
      </w:r>
    </w:p>
    <w:p w:rsidR="00FF1868" w:rsidRPr="00C8383E" w:rsidRDefault="00FF1868" w:rsidP="00FF1868">
      <w:pPr>
        <w:spacing w:after="0" w:line="207" w:lineRule="atLeast"/>
        <w:ind w:firstLine="72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FF1868" w:rsidRPr="00C8383E" w:rsidRDefault="00FF1868" w:rsidP="00FF1868">
      <w:pPr>
        <w:numPr>
          <w:ilvl w:val="0"/>
          <w:numId w:val="1"/>
        </w:numPr>
        <w:spacing w:after="0" w:line="207" w:lineRule="atLeast"/>
        <w:ind w:left="426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развитие</w:t>
      </w:r>
      <w:r w:rsidRPr="00C8383E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 </w:t>
      </w:r>
      <w:r w:rsidRPr="00C8383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FF1868" w:rsidRPr="00C8383E" w:rsidRDefault="00FF1868" w:rsidP="00FF1868">
      <w:pPr>
        <w:numPr>
          <w:ilvl w:val="0"/>
          <w:numId w:val="1"/>
        </w:numPr>
        <w:spacing w:after="0" w:line="207" w:lineRule="atLeast"/>
        <w:ind w:left="426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воспитание</w:t>
      </w:r>
      <w:r w:rsidRPr="00C8383E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  <w:r w:rsidRPr="00C8383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FF1868" w:rsidRPr="00C8383E" w:rsidRDefault="00FF1868" w:rsidP="00FF1868">
      <w:pPr>
        <w:numPr>
          <w:ilvl w:val="0"/>
          <w:numId w:val="1"/>
        </w:numPr>
        <w:spacing w:after="0" w:line="207" w:lineRule="atLeast"/>
        <w:ind w:left="426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применение полученных знаний и</w:t>
      </w:r>
      <w:r w:rsidRPr="00C8383E">
        <w:rPr>
          <w:rFonts w:ascii="Times New Roman" w:eastAsia="Times New Roman" w:hAnsi="Times New Roman"/>
          <w:iCs/>
          <w:color w:val="444444"/>
          <w:sz w:val="24"/>
          <w:szCs w:val="24"/>
          <w:lang w:eastAsia="ru-RU"/>
        </w:rPr>
        <w:t> </w:t>
      </w: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умений</w:t>
      </w:r>
      <w:r w:rsidRPr="00C8383E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 </w:t>
      </w:r>
      <w:r w:rsidRPr="00C8383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 своей жизни, рационального природопользования и охраны окружающей среды.</w:t>
      </w:r>
    </w:p>
    <w:p w:rsidR="00FF1868" w:rsidRPr="00C8383E" w:rsidRDefault="00FF1868" w:rsidP="00FF1868">
      <w:pPr>
        <w:spacing w:after="0" w:line="207" w:lineRule="atLeast"/>
        <w:ind w:left="426"/>
        <w:jc w:val="both"/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Изучение материала ведётся с использованием методики В.Ф. Шаталова с применением опорных конспектов и различных форм работы с конспектом в классе и дома</w:t>
      </w:r>
      <w:r w:rsidR="00A03E27" w:rsidRPr="00C8383E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.</w:t>
      </w:r>
    </w:p>
    <w:p w:rsidR="003940D1" w:rsidRPr="00C8383E" w:rsidRDefault="00A03E27" w:rsidP="00D63B18">
      <w:pPr>
        <w:spacing w:after="0" w:line="207" w:lineRule="atLeast"/>
        <w:ind w:left="426"/>
        <w:jc w:val="both"/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</w:pPr>
      <w:r w:rsidRPr="00C8383E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>Формы контроля:</w:t>
      </w:r>
      <w:r w:rsidRPr="00C8383E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 xml:space="preserve"> проверочные работы, контрольные работы, лабораторные работы, тесты, ответы по конспекту, восстановление ОК по памяти.</w:t>
      </w:r>
    </w:p>
    <w:p w:rsidR="00A03E27" w:rsidRPr="00C8383E" w:rsidRDefault="00A03E27" w:rsidP="00FF1868">
      <w:pPr>
        <w:spacing w:after="0" w:line="207" w:lineRule="atLeast"/>
        <w:ind w:left="426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F1868" w:rsidRPr="00C8383E" w:rsidRDefault="00D57C5C" w:rsidP="001C36F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8383E">
        <w:rPr>
          <w:rFonts w:ascii="Times New Roman" w:hAnsi="Times New Roman"/>
          <w:bCs/>
          <w:sz w:val="24"/>
          <w:szCs w:val="24"/>
        </w:rPr>
        <w:t>8-а класс  изучает  курс</w:t>
      </w:r>
      <w:r w:rsidR="00A03E27" w:rsidRPr="00C8383E">
        <w:rPr>
          <w:rFonts w:ascii="Times New Roman" w:hAnsi="Times New Roman"/>
          <w:bCs/>
          <w:sz w:val="24"/>
          <w:szCs w:val="24"/>
        </w:rPr>
        <w:t xml:space="preserve"> физики</w:t>
      </w:r>
      <w:r w:rsidRPr="00C8383E">
        <w:rPr>
          <w:rFonts w:ascii="Times New Roman" w:hAnsi="Times New Roman"/>
          <w:bCs/>
          <w:sz w:val="24"/>
          <w:szCs w:val="24"/>
        </w:rPr>
        <w:t xml:space="preserve"> второй год</w:t>
      </w:r>
      <w:r w:rsidR="00A03E27" w:rsidRPr="00C8383E">
        <w:rPr>
          <w:rFonts w:ascii="Times New Roman" w:hAnsi="Times New Roman"/>
          <w:bCs/>
          <w:sz w:val="24"/>
          <w:szCs w:val="24"/>
        </w:rPr>
        <w:t>. Класс работоспособный.</w:t>
      </w:r>
    </w:p>
    <w:p w:rsidR="00A03E27" w:rsidRPr="00C8383E" w:rsidRDefault="00A03E27" w:rsidP="00A03E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0D1" w:rsidRPr="00C8383E" w:rsidRDefault="003940D1" w:rsidP="00A03E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0D1" w:rsidRPr="00C8383E" w:rsidRDefault="003940D1" w:rsidP="00A03E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0D1" w:rsidRPr="00C8383E" w:rsidRDefault="003940D1" w:rsidP="00A03E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3E27" w:rsidRPr="00C8383E" w:rsidRDefault="00A03E27" w:rsidP="00A03E2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C8383E">
        <w:rPr>
          <w:rFonts w:ascii="Times New Roman" w:hAnsi="Times New Roman"/>
          <w:b/>
          <w:bCs/>
          <w:color w:val="002060"/>
          <w:sz w:val="20"/>
          <w:szCs w:val="20"/>
        </w:rPr>
        <w:t>2.ОБЩАЯ ХАРАКТЕРИСТИКА УЧЕБНОГО ПРЕДМЕТА</w:t>
      </w:r>
    </w:p>
    <w:p w:rsidR="001C36F9" w:rsidRPr="00C8383E" w:rsidRDefault="001C36F9" w:rsidP="001C36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color w:val="002060"/>
          <w:sz w:val="24"/>
          <w:szCs w:val="24"/>
        </w:rPr>
      </w:pP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</w:t>
      </w:r>
      <w:r w:rsidR="00BC3896"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</w:t>
      </w: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существенный вклад в систему знаний об окружающем мире. Она раскрывает роль науки в экономическом и культурном</w:t>
      </w:r>
      <w:r w:rsidR="00D57C5C"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</w:t>
      </w: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развитии общества, способствует формированию современного научного мировоззрения.</w:t>
      </w: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</w:t>
      </w:r>
      <w:r w:rsidR="00BC3896"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</w:t>
      </w: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научным методом познания, позволяющим получать объективные знания об окружающем мире.</w:t>
      </w: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При составлении данной рабочей программы у</w:t>
      </w:r>
      <w:r w:rsidR="00BC3896"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чтены рекомендации Министерства </w:t>
      </w: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образования об усилении</w:t>
      </w:r>
      <w:r w:rsidR="00BC3896"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 xml:space="preserve"> </w:t>
      </w: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практический, экспериментальной направленности преподавания физики и включена внеурочная деятельность.</w:t>
      </w: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MT" w:hAnsi="Times New Roman"/>
          <w:bCs/>
          <w:iCs/>
          <w:color w:val="000000"/>
          <w:sz w:val="24"/>
          <w:szCs w:val="24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03E27" w:rsidRPr="00C8383E" w:rsidRDefault="00A03E27" w:rsidP="00A03E27">
      <w:pPr>
        <w:rPr>
          <w:rFonts w:ascii="Times New Roman" w:eastAsia="TimesNewRomanPS-BoldMT" w:hAnsi="Times New Roman"/>
          <w:bCs/>
          <w:iCs/>
          <w:color w:val="000000"/>
          <w:sz w:val="24"/>
          <w:szCs w:val="24"/>
        </w:rPr>
      </w:pPr>
      <w:r w:rsidRPr="00C8383E">
        <w:rPr>
          <w:rFonts w:ascii="Times New Roman" w:eastAsia="TimesNewRomanPS-BoldItalicMT" w:hAnsi="Times New Roman"/>
          <w:bCs/>
          <w:iCs/>
          <w:color w:val="000000"/>
          <w:sz w:val="24"/>
          <w:szCs w:val="24"/>
        </w:rPr>
        <w:t xml:space="preserve">Изучение физики в основной школе направлено на достижение следующих </w:t>
      </w:r>
      <w:r w:rsidRPr="00C8383E">
        <w:rPr>
          <w:rFonts w:ascii="Times New Roman" w:eastAsia="TimesNewRomanPS-BoldMT" w:hAnsi="Times New Roman"/>
          <w:bCs/>
          <w:iCs/>
          <w:color w:val="000000"/>
          <w:sz w:val="24"/>
          <w:szCs w:val="24"/>
        </w:rPr>
        <w:t>целей:</w:t>
      </w:r>
    </w:p>
    <w:p w:rsidR="00A03E27" w:rsidRPr="00C8383E" w:rsidRDefault="00A03E27" w:rsidP="00BC3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</w:t>
      </w:r>
    </w:p>
    <w:p w:rsidR="00A03E27" w:rsidRPr="00C8383E" w:rsidRDefault="00A03E27" w:rsidP="00BC3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деятельности;</w:t>
      </w:r>
    </w:p>
    <w:p w:rsidR="00A03E27" w:rsidRPr="00C8383E" w:rsidRDefault="00A03E27" w:rsidP="00BC3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A03E27" w:rsidRPr="00C8383E" w:rsidRDefault="00A03E27" w:rsidP="00BC3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A03E27" w:rsidRPr="00C8383E" w:rsidRDefault="00A03E27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2060"/>
          <w:sz w:val="24"/>
          <w:szCs w:val="24"/>
        </w:rPr>
      </w:pPr>
      <w:r w:rsidRPr="00C8383E">
        <w:rPr>
          <w:rFonts w:ascii="Times New Roman" w:eastAsia="TimesNewRomanPS-BoldItalicMT" w:hAnsi="Times New Roman"/>
          <w:b/>
          <w:bCs/>
          <w:iCs/>
          <w:color w:val="002060"/>
          <w:sz w:val="24"/>
          <w:szCs w:val="24"/>
        </w:rPr>
        <w:t xml:space="preserve">Достижение этих целей обеспечивается решением следующих </w:t>
      </w:r>
      <w:r w:rsidRPr="00C8383E">
        <w:rPr>
          <w:rFonts w:ascii="Times New Roman" w:eastAsia="TimesNewRomanPS-BoldMT" w:hAnsi="Times New Roman"/>
          <w:b/>
          <w:bCs/>
          <w:color w:val="002060"/>
          <w:sz w:val="24"/>
          <w:szCs w:val="24"/>
        </w:rPr>
        <w:t>задач:</w:t>
      </w:r>
    </w:p>
    <w:p w:rsidR="00A03E27" w:rsidRPr="00C8383E" w:rsidRDefault="00A03E27" w:rsidP="00BC38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 xml:space="preserve">знакомство учащихся с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методом научного познания </w:t>
      </w:r>
      <w:r w:rsidRPr="00C8383E">
        <w:rPr>
          <w:rFonts w:ascii="Times New Roman" w:eastAsia="TimesNewRomanPSMT" w:hAnsi="Times New Roman"/>
          <w:sz w:val="24"/>
          <w:szCs w:val="24"/>
        </w:rPr>
        <w:t xml:space="preserve">и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методами исследования </w:t>
      </w:r>
      <w:r w:rsidRPr="00C8383E">
        <w:rPr>
          <w:rFonts w:ascii="Times New Roman" w:eastAsia="TimesNewRomanPSMT" w:hAnsi="Times New Roman"/>
          <w:sz w:val="24"/>
          <w:szCs w:val="24"/>
        </w:rPr>
        <w:t>объектов и явлений природы;</w:t>
      </w:r>
    </w:p>
    <w:p w:rsidR="00A03E27" w:rsidRPr="00C8383E" w:rsidRDefault="00A03E27" w:rsidP="00BC38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явлений, физических</w:t>
      </w:r>
      <w:r w:rsidR="00BC3896" w:rsidRPr="00C8383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8383E">
        <w:rPr>
          <w:rFonts w:ascii="Times New Roman" w:eastAsia="TimesNewRomanPSMT" w:hAnsi="Times New Roman"/>
          <w:sz w:val="24"/>
          <w:szCs w:val="24"/>
        </w:rPr>
        <w:t>величинах, характеризующих эти явления;</w:t>
      </w:r>
    </w:p>
    <w:p w:rsidR="00A03E27" w:rsidRPr="00C8383E" w:rsidRDefault="00A03E27" w:rsidP="00BC38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 xml:space="preserve">формирование у учащихся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умений наблюдать </w:t>
      </w:r>
      <w:r w:rsidRPr="00C8383E">
        <w:rPr>
          <w:rFonts w:ascii="Times New Roman" w:eastAsia="TimesNewRomanPSMT" w:hAnsi="Times New Roman"/>
          <w:sz w:val="24"/>
          <w:szCs w:val="24"/>
        </w:rPr>
        <w:t xml:space="preserve">природные явления и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выполнять опыты</w:t>
      </w:r>
      <w:r w:rsidRPr="00C8383E">
        <w:rPr>
          <w:rFonts w:ascii="Times New Roman" w:eastAsia="TimesNewRomanPSMT" w:hAnsi="Times New Roman"/>
          <w:sz w:val="24"/>
          <w:szCs w:val="24"/>
        </w:rPr>
        <w:t>, лабораторные работы и</w:t>
      </w:r>
      <w:r w:rsidR="00BC3896" w:rsidRPr="00C8383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экспериментальные исследования </w:t>
      </w:r>
      <w:r w:rsidRPr="00C8383E">
        <w:rPr>
          <w:rFonts w:ascii="Times New Roman" w:eastAsia="TimesNewRomanPSMT" w:hAnsi="Times New Roman"/>
          <w:sz w:val="24"/>
          <w:szCs w:val="24"/>
        </w:rPr>
        <w:t xml:space="preserve">с использованием измерительных приборов,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широко применяемых в практической</w:t>
      </w:r>
      <w:r w:rsidR="00BC3896"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жизни</w:t>
      </w:r>
      <w:r w:rsidRPr="00C8383E">
        <w:rPr>
          <w:rFonts w:ascii="Times New Roman" w:eastAsia="TimesNewRomanPSMT" w:hAnsi="Times New Roman"/>
          <w:sz w:val="24"/>
          <w:szCs w:val="24"/>
        </w:rPr>
        <w:t>;</w:t>
      </w:r>
    </w:p>
    <w:p w:rsidR="00A03E27" w:rsidRPr="00C8383E" w:rsidRDefault="00A03E27" w:rsidP="00BC38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 xml:space="preserve">овладение учащимися такими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общенаучными понятиями</w:t>
      </w:r>
      <w:r w:rsidRPr="00C8383E">
        <w:rPr>
          <w:rFonts w:ascii="Times New Roman" w:eastAsia="TimesNewRomanPSMT" w:hAnsi="Times New Roman"/>
          <w:sz w:val="24"/>
          <w:szCs w:val="24"/>
        </w:rPr>
        <w:t xml:space="preserve">, как природное явление,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эмпирически установленный факт,</w:t>
      </w:r>
      <w:r w:rsidR="00BC3896"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проблема, теоретический вывод, результат экспериментальной проверки;</w:t>
      </w:r>
    </w:p>
    <w:p w:rsidR="00A03E27" w:rsidRPr="00C8383E" w:rsidRDefault="00A03E27" w:rsidP="00BC38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удовлетворения</w:t>
      </w:r>
      <w:r w:rsidR="00BC3896" w:rsidRPr="00C8383E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Pr="00C8383E">
        <w:rPr>
          <w:rFonts w:ascii="Times New Roman" w:eastAsia="TimesNewRomanPS-ItalicMT" w:hAnsi="Times New Roman"/>
          <w:iCs/>
          <w:sz w:val="24"/>
          <w:szCs w:val="24"/>
        </w:rPr>
        <w:t>бытовых , производных и культурных потребностей человека</w:t>
      </w:r>
    </w:p>
    <w:p w:rsidR="00A03E27" w:rsidRPr="00C8383E" w:rsidRDefault="00D57C5C" w:rsidP="00A03E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Учебная программа 8</w:t>
      </w:r>
      <w:r w:rsidR="00A03E27" w:rsidRPr="00C8383E">
        <w:rPr>
          <w:rFonts w:ascii="Times New Roman" w:eastAsia="TimesNewRomanPSMT" w:hAnsi="Times New Roman"/>
          <w:sz w:val="24"/>
          <w:szCs w:val="24"/>
        </w:rPr>
        <w:t xml:space="preserve"> класса рассчитана на </w:t>
      </w:r>
      <w:r w:rsidR="00A03E27" w:rsidRPr="00C8383E">
        <w:rPr>
          <w:rFonts w:ascii="Times New Roman" w:eastAsia="TimesNewRomanPS-BoldMT" w:hAnsi="Times New Roman"/>
          <w:b/>
          <w:bCs/>
          <w:sz w:val="24"/>
          <w:szCs w:val="24"/>
        </w:rPr>
        <w:t xml:space="preserve">68 часов </w:t>
      </w:r>
      <w:r w:rsidR="00A03E27" w:rsidRPr="00C8383E">
        <w:rPr>
          <w:rFonts w:ascii="Times New Roman" w:eastAsia="TimesNewRomanPSMT" w:hAnsi="Times New Roman"/>
          <w:sz w:val="24"/>
          <w:szCs w:val="24"/>
        </w:rPr>
        <w:t xml:space="preserve">, по </w:t>
      </w:r>
      <w:r w:rsidR="00A03E27" w:rsidRPr="00C8383E">
        <w:rPr>
          <w:rFonts w:ascii="Times New Roman" w:eastAsia="TimesNewRomanPS-BoldMT" w:hAnsi="Times New Roman"/>
          <w:b/>
          <w:bCs/>
          <w:sz w:val="24"/>
          <w:szCs w:val="24"/>
        </w:rPr>
        <w:t>2 час</w:t>
      </w:r>
      <w:r w:rsidR="00A03E27" w:rsidRPr="00C8383E">
        <w:rPr>
          <w:rFonts w:ascii="Times New Roman" w:eastAsia="TimesNewRomanPSMT" w:hAnsi="Times New Roman"/>
          <w:sz w:val="24"/>
          <w:szCs w:val="24"/>
        </w:rPr>
        <w:t>а в неделю</w:t>
      </w:r>
    </w:p>
    <w:p w:rsidR="00A03E27" w:rsidRPr="00C8383E" w:rsidRDefault="00A03E27" w:rsidP="00A03E27">
      <w:pPr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-BoldMT" w:hAnsi="Times New Roman"/>
          <w:b/>
          <w:bCs/>
          <w:color w:val="002060"/>
          <w:sz w:val="24"/>
          <w:szCs w:val="24"/>
        </w:rPr>
        <w:t>Курс завершается итоговым тестом</w:t>
      </w:r>
      <w:r w:rsidRPr="00C8383E">
        <w:rPr>
          <w:rFonts w:ascii="Times New Roman" w:eastAsia="TimesNewRomanPSMT" w:hAnsi="Times New Roman"/>
          <w:sz w:val="24"/>
          <w:szCs w:val="24"/>
        </w:rPr>
        <w:t>, составленным согласно требованиям уровню подготовки выпускников основной школы</w:t>
      </w:r>
    </w:p>
    <w:p w:rsidR="003940D1" w:rsidRPr="00C8383E" w:rsidRDefault="003940D1" w:rsidP="00BC3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C3896" w:rsidRPr="00C8383E" w:rsidRDefault="00BC3896" w:rsidP="00BC3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C8383E">
        <w:rPr>
          <w:rFonts w:ascii="Times New Roman" w:hAnsi="Times New Roman"/>
          <w:b/>
          <w:bCs/>
          <w:color w:val="002060"/>
          <w:sz w:val="20"/>
          <w:szCs w:val="20"/>
        </w:rPr>
        <w:t>3. ОПИСАНИЕ МЕСТА УЧЕБНОГО ПРЕДМЕТА В УЧЕБНОМ ПЛАНЕ</w:t>
      </w:r>
    </w:p>
    <w:p w:rsidR="00BC3896" w:rsidRPr="00C8383E" w:rsidRDefault="00BC3896" w:rsidP="00BC38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383E">
        <w:rPr>
          <w:rFonts w:ascii="Times New Roman" w:hAnsi="Times New Roman"/>
          <w:sz w:val="24"/>
          <w:szCs w:val="24"/>
        </w:rPr>
        <w:t>На изучение предмета отводится 2 часа в неделю, итого 68 часов за учебный год и одно факультативное занятие «Клуб юных физиков»</w:t>
      </w:r>
    </w:p>
    <w:p w:rsidR="003940D1" w:rsidRPr="00C8383E" w:rsidRDefault="003940D1" w:rsidP="00D63B18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3940D1" w:rsidRPr="00C8383E" w:rsidRDefault="003940D1" w:rsidP="00BC3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40D1" w:rsidRPr="00C8383E" w:rsidRDefault="003940D1" w:rsidP="00BC3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C3896" w:rsidRPr="00C8383E" w:rsidRDefault="00BC3896" w:rsidP="00BC3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8383E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4. ЛИЧНОСТНЫЕ, МЕТАПРЕДМЕТНЫЕ И ПРЕДМЕТНЫЕ РЕЗУ</w:t>
      </w:r>
      <w:r w:rsidR="00D57C5C" w:rsidRPr="00C8383E">
        <w:rPr>
          <w:rFonts w:ascii="Times New Roman" w:hAnsi="Times New Roman"/>
          <w:b/>
          <w:bCs/>
          <w:color w:val="002060"/>
          <w:sz w:val="24"/>
          <w:szCs w:val="24"/>
        </w:rPr>
        <w:t>ЛЬТАТЫ ОСВОЕНИЯ КУРСА ФИЗИКА - 8</w:t>
      </w:r>
      <w:r w:rsidRPr="00C8383E">
        <w:rPr>
          <w:rFonts w:ascii="Times New Roman" w:hAnsi="Times New Roman"/>
          <w:b/>
          <w:bCs/>
          <w:color w:val="002060"/>
          <w:sz w:val="24"/>
          <w:szCs w:val="24"/>
        </w:rPr>
        <w:br/>
      </w:r>
    </w:p>
    <w:p w:rsidR="006709F9" w:rsidRPr="00C8383E" w:rsidRDefault="006709F9" w:rsidP="006709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/>
          <w:iCs/>
          <w:sz w:val="24"/>
          <w:szCs w:val="24"/>
        </w:rPr>
      </w:pPr>
      <w:r w:rsidRPr="00C8383E">
        <w:rPr>
          <w:rFonts w:ascii="Times New Roman" w:eastAsia="TimesNewRomanPS-BoldItalicMT" w:hAnsi="Times New Roman"/>
          <w:b/>
          <w:bCs/>
          <w:iCs/>
          <w:sz w:val="24"/>
          <w:szCs w:val="24"/>
        </w:rPr>
        <w:t>Личностные результаты:</w:t>
      </w:r>
    </w:p>
    <w:p w:rsidR="006709F9" w:rsidRPr="00C8383E" w:rsidRDefault="006709F9" w:rsidP="006709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:rsidR="006709F9" w:rsidRPr="00C8383E" w:rsidRDefault="006709F9" w:rsidP="006709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6709F9" w:rsidRPr="00C8383E" w:rsidRDefault="006709F9" w:rsidP="006709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6709F9" w:rsidRPr="00C8383E" w:rsidRDefault="006709F9" w:rsidP="006709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6709F9" w:rsidRPr="00C8383E" w:rsidRDefault="006709F9" w:rsidP="006709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формирование ценностных отношений к друг другу, учителю, авторам открытий и изобретений, результатам обучения.</w:t>
      </w:r>
    </w:p>
    <w:p w:rsidR="006709F9" w:rsidRPr="00C8383E" w:rsidRDefault="006709F9" w:rsidP="006709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Cs/>
          <w:sz w:val="24"/>
          <w:szCs w:val="24"/>
        </w:rPr>
      </w:pPr>
      <w:r w:rsidRPr="00C8383E">
        <w:rPr>
          <w:rFonts w:ascii="Times New Roman" w:eastAsia="TimesNewRomanPS-BoldItalicMT" w:hAnsi="Times New Roman"/>
          <w:b/>
          <w:bCs/>
          <w:iCs/>
          <w:sz w:val="24"/>
          <w:szCs w:val="24"/>
        </w:rPr>
        <w:t>Метапредметные  результаты: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 теоретических моделей процессов или явлений;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развитие монологической и диалогической речи 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 </w:t>
      </w:r>
    </w:p>
    <w:p w:rsidR="006709F9" w:rsidRPr="00C8383E" w:rsidRDefault="006709F9" w:rsidP="006709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6709F9" w:rsidRPr="00C8383E" w:rsidRDefault="006709F9" w:rsidP="006709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Cs/>
          <w:sz w:val="24"/>
          <w:szCs w:val="24"/>
        </w:rPr>
      </w:pPr>
      <w:r w:rsidRPr="00C8383E">
        <w:rPr>
          <w:rFonts w:ascii="Times New Roman" w:eastAsia="TimesNewRomanPS-BoldItalicMT" w:hAnsi="Times New Roman"/>
          <w:b/>
          <w:bCs/>
          <w:iCs/>
          <w:sz w:val="24"/>
          <w:szCs w:val="24"/>
        </w:rPr>
        <w:t>Предметные результаты: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 законов, раскрывающих связь изученных явлений;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lastRenderedPageBreak/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6709F9" w:rsidRPr="00C8383E" w:rsidRDefault="006709F9" w:rsidP="006709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8383E">
        <w:rPr>
          <w:rFonts w:ascii="Times New Roman" w:eastAsia="TimesNewRomanPSMT" w:hAnsi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709F9" w:rsidRDefault="006709F9" w:rsidP="006709F9">
      <w:pPr>
        <w:pStyle w:val="a3"/>
        <w:autoSpaceDE w:val="0"/>
        <w:autoSpaceDN w:val="0"/>
        <w:adjustRightInd w:val="0"/>
        <w:spacing w:after="0" w:line="240" w:lineRule="auto"/>
        <w:ind w:left="766"/>
        <w:rPr>
          <w:rFonts w:asciiTheme="minorHAnsi" w:eastAsia="TimesNewRomanPSMT" w:hAnsiTheme="minorHAnsi"/>
          <w:sz w:val="24"/>
          <w:szCs w:val="24"/>
        </w:rPr>
      </w:pPr>
    </w:p>
    <w:p w:rsidR="00C8383E" w:rsidRDefault="00C8383E" w:rsidP="00C8383E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ТЕМАТИЧЕСКОЕ ПЛАНИРОВАНИЕ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761"/>
        <w:gridCol w:w="90"/>
        <w:gridCol w:w="142"/>
        <w:gridCol w:w="4252"/>
        <w:gridCol w:w="87"/>
        <w:gridCol w:w="2655"/>
        <w:gridCol w:w="1227"/>
      </w:tblGrid>
      <w:tr w:rsidR="00C8383E" w:rsidTr="00C8383E">
        <w:trPr>
          <w:trHeight w:val="5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3E" w:rsidRPr="007A5964" w:rsidRDefault="00C8383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383E" w:rsidRPr="007A5964" w:rsidRDefault="00C8383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4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3E" w:rsidRPr="007A5964" w:rsidRDefault="00C8383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Всего  часов</w:t>
            </w:r>
          </w:p>
        </w:tc>
      </w:tr>
      <w:tr w:rsidR="00C8383E" w:rsidTr="00C8383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83E" w:rsidRPr="007A5964" w:rsidRDefault="00C8383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83E" w:rsidRPr="007A5964" w:rsidRDefault="00C8383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Теория/практика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Контроль</w:t>
            </w:r>
          </w:p>
        </w:tc>
      </w:tr>
      <w:tr w:rsidR="00C8383E" w:rsidTr="00C8383E">
        <w:trPr>
          <w:trHeight w:val="278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 четверти (количество часов)</w:t>
            </w:r>
          </w:p>
        </w:tc>
      </w:tr>
      <w:tr w:rsidR="00C8383E" w:rsidTr="00C8383E">
        <w:trPr>
          <w:trHeight w:val="267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Название раздела</w:t>
            </w:r>
          </w:p>
        </w:tc>
      </w:tr>
      <w:tr w:rsidR="00C8383E" w:rsidTr="00C8383E">
        <w:trPr>
          <w:trHeight w:val="211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spacing w:line="211" w:lineRule="atLeas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23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Повторение основных понятий, изученных в курсе физики 7 класса.</w:t>
            </w:r>
          </w:p>
          <w:p w:rsidR="00C8383E" w:rsidRPr="007A5964" w:rsidRDefault="00C8383E" w:rsidP="00C8383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ТБ и ПП на уроках физики.</w:t>
            </w:r>
          </w:p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Краткое обобщение повторённого на предыдущем уроке материала, Выполнение входящего контроля.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79105B">
        <w:trPr>
          <w:trHeight w:val="1009"/>
        </w:trPr>
        <w:tc>
          <w:tcPr>
            <w:tcW w:w="7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Раздел 1   Тепловые явления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Тепловые явления. Температура. Внутренняя энергия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Способы изменения внутренней энергии.</w:t>
            </w:r>
          </w:p>
          <w:p w:rsidR="00C8383E" w:rsidRPr="007A5964" w:rsidRDefault="00C8383E" w:rsidP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Теплопроводность, конвекция, излучение.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Количество теплоты. Удельная теплоёмкость.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количества теплоты при нагревании и охлаждении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Энергия топлива. Удельная теплота сгорания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№1 «Сравнение количеств теплоты при смешивании воды разной температуры»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AB68FF">
        <w:trPr>
          <w:trHeight w:val="1009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РАЗДЕЛ 2   Изменение агрегатных состояний вещества</w:t>
            </w: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Агрегатные состояния вещества. Плавление и отвердевание кристаллических тел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График плавления и отвердевания. Удельная теплота плавления.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количества теплоты при плавлении и отвердевании.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количества теплоты при нагревании и плавлении.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Испарение. Насыщенный и ненасыщенный пар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Поглощение энергии при испарении и выделение при конденсации. Удельная теплота парообразования.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E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Решение задач на расчёт количества теплоты при испарении и конденсации.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E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Кипение.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E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Влажность воздуха. Способы определения влажности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E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№2 «Измерение удельной теплоёмкости твёрдого тела»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Работа газа и пара при расширении. Двигатель внутреннего сгорания.</w:t>
            </w:r>
          </w:p>
          <w:p w:rsidR="00C8383E" w:rsidRPr="007A5964" w:rsidRDefault="00C8383E" w:rsidP="00EC7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Паровая турбина. КПД теплового двигателя..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Обобщение раздела. Решение комплексных задач.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0A55D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Контрольная работа по разделу «Тепловые явления. Изменение агрегатных состояний вещества»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383E" w:rsidTr="00991A5F">
        <w:trPr>
          <w:trHeight w:val="1009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РАЗДЕЛ 3 электрические явления 32 часа</w:t>
            </w: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Электризация тел. Два вида зарядов.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Электроскоп. Проводники и непроводники  электричества.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Делимость электрического заряда. Электрон. Строение атома. Объяснение электрических явлений.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Электрический ток. Источники тока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Электрическая цепь и её составные части.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Составление схем простейших электрических цепей.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Сила тока. Измерение силы тока.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Лабораторная работа №3 «Сборка электрической цепи и измерение силы тока на различных её участках»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Электрический ток в металлах.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33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Действия электрического тока. Направление тока.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Электрическое напряжение. Измерение напряжения.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35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№4 «Измерение напряжения на различных  участках электрической цепи»</w:t>
            </w:r>
          </w:p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Зависимость силы тока от напряжения. Электрическое сопротивление.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Задачи на закон Ома  для участка цепи.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сопротивления проводника. Удельное сопротивление.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сопротивления проводника, силы тока и напряжения.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41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Реостаты.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Лабораторная работа №5 «Регулирование силы тока реостатом»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Последовательное соединение проводников.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43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Расчёт последовательных цепей.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45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Расчет цепей с параллельным соединением.</w:t>
            </w:r>
          </w:p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Лабораторная работа №6 «Измерение сопротивления проводника при помощи амперметра и вольтметра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Решение задач на расчёт работы и мощности тока.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49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50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Закон Джоуля – Ленца. Лампа накаливания. Электрические нагревательные приборы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51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Короткое замыкание. Предохранители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C8383E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52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C8383E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Комбинированные задачи по теме «Постоянный ток»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3E" w:rsidRPr="00EA7F74" w:rsidRDefault="00C8383E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53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Обобщение раздела постоянный ток, подготовка к контрольной работе.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C8383E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C8383E">
            <w:pPr>
              <w:shd w:val="clear" w:color="auto" w:fill="FFFFFF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54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C8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Контрольная работа по разделу «Постоянный электрический ток»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CC5914">
        <w:trPr>
          <w:trHeight w:val="1009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РАЗДЕЛ 4  Электромагнитные явления. 6 часов</w:t>
            </w: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55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Магнитное поле.</w:t>
            </w:r>
          </w:p>
          <w:p w:rsidR="007A5964" w:rsidRPr="007A5964" w:rsidRDefault="007A5964" w:rsidP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Магнитное поле прямого тока. Магнитные линии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Магнитное поле катушки с током. Электромагниты и их применение.</w:t>
            </w:r>
          </w:p>
          <w:p w:rsidR="007A5964" w:rsidRPr="007A5964" w:rsidRDefault="007A5964" w:rsidP="007A5964">
            <w:pPr>
              <w:shd w:val="clear" w:color="auto" w:fill="FFFFFF"/>
              <w:spacing w:after="0" w:line="240" w:lineRule="auto"/>
              <w:ind w:right="144" w:hanging="5"/>
              <w:contextualSpacing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Магнитное поле Земли.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57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Действие магнитного пол на проводник с током. Электродвигатель.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Лабораторная работа №8 «Сборка электромагнита и испытание его действия»</w:t>
            </w:r>
          </w:p>
          <w:p w:rsidR="007A5964" w:rsidRPr="007A5964" w:rsidRDefault="007A5964" w:rsidP="007A5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59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Pr="007A5964">
              <w:rPr>
                <w:rFonts w:ascii="Times New Roman" w:eastAsia="TimesNewRomanPSMT" w:hAnsi="Times New Roman"/>
                <w:sz w:val="28"/>
                <w:szCs w:val="28"/>
              </w:rPr>
              <w:t>№9 «Изучение электрического двигателя постоянного тока»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7A5964">
        <w:trPr>
          <w:trHeight w:val="100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 w:rsidP="007A5964">
            <w:pPr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Контрольная работа по теме «Электромагнетизм»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EA7F7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</w:rPr>
            </w:pPr>
          </w:p>
        </w:tc>
      </w:tr>
      <w:tr w:rsidR="007A5964" w:rsidTr="00652073">
        <w:trPr>
          <w:trHeight w:val="1009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Раздел 5  Световые явления 8 часов</w:t>
            </w: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Источники света. Отражение света. Плоское зеркало.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Преломление света. Законы преломления света.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Линзы. Построение  изображения в линзе.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Решение задач на построение изображений в зеркале и линзе.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Контрольная работа по  разделу «Световые явления»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Повторение курса Физика-8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Повторение курса Физика-8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7A5964" w:rsidTr="007A5964">
        <w:trPr>
          <w:trHeight w:val="10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sz w:val="28"/>
                <w:szCs w:val="28"/>
              </w:rPr>
              <w:t>Тестовая контрольная работа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7A5964" w:rsidRDefault="007A596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7A5964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964" w:rsidRPr="00165354" w:rsidRDefault="007A5964">
            <w:pPr>
              <w:shd w:val="clear" w:color="auto" w:fill="FFFFFF"/>
              <w:adjustRightInd w:val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C8383E" w:rsidRDefault="00C8383E" w:rsidP="006709F9">
      <w:pPr>
        <w:pStyle w:val="a3"/>
        <w:autoSpaceDE w:val="0"/>
        <w:autoSpaceDN w:val="0"/>
        <w:adjustRightInd w:val="0"/>
        <w:spacing w:after="0" w:line="240" w:lineRule="auto"/>
        <w:ind w:left="766"/>
        <w:rPr>
          <w:rFonts w:asciiTheme="minorHAnsi" w:eastAsia="TimesNewRomanPSMT" w:hAnsiTheme="minorHAnsi"/>
          <w:sz w:val="24"/>
          <w:szCs w:val="24"/>
        </w:rPr>
      </w:pPr>
    </w:p>
    <w:p w:rsidR="006709F9" w:rsidRPr="006709F9" w:rsidRDefault="006709F9" w:rsidP="006709F9">
      <w:pPr>
        <w:pStyle w:val="a3"/>
        <w:autoSpaceDE w:val="0"/>
        <w:autoSpaceDN w:val="0"/>
        <w:adjustRightInd w:val="0"/>
        <w:spacing w:after="0" w:line="240" w:lineRule="auto"/>
        <w:ind w:left="766"/>
        <w:rPr>
          <w:rFonts w:asciiTheme="minorHAnsi" w:eastAsia="TimesNewRomanPSMT" w:hAnsiTheme="minorHAnsi"/>
          <w:sz w:val="24"/>
          <w:szCs w:val="24"/>
        </w:rPr>
      </w:pPr>
    </w:p>
    <w:p w:rsidR="00A03E27" w:rsidRPr="006709F9" w:rsidRDefault="00A03E27" w:rsidP="00C8383E">
      <w:pPr>
        <w:rPr>
          <w:rFonts w:asciiTheme="minorHAnsi" w:eastAsia="TimesNewRomanPSMT" w:hAnsiTheme="minorHAnsi"/>
          <w:sz w:val="24"/>
          <w:szCs w:val="24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A03E27" w:rsidRDefault="00A03E27" w:rsidP="00A03E27">
      <w:pPr>
        <w:rPr>
          <w:rFonts w:eastAsia="TimesNewRomanPSMT"/>
          <w:sz w:val="28"/>
          <w:szCs w:val="28"/>
        </w:rPr>
      </w:pPr>
    </w:p>
    <w:p w:rsidR="00CB69CA" w:rsidRDefault="00CB69CA" w:rsidP="00331C70">
      <w:pPr>
        <w:spacing w:after="0" w:line="240" w:lineRule="auto"/>
        <w:contextualSpacing/>
        <w:rPr>
          <w:rFonts w:ascii="Times New Roman" w:hAnsi="Times New Roman"/>
          <w:i/>
          <w:sz w:val="28"/>
          <w:szCs w:val="20"/>
        </w:rPr>
        <w:sectPr w:rsidR="00CB69CA" w:rsidSect="00BC3896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331C70" w:rsidRDefault="00331C70" w:rsidP="00331C70">
      <w:pPr>
        <w:spacing w:after="0" w:line="240" w:lineRule="auto"/>
        <w:contextualSpacing/>
        <w:rPr>
          <w:rFonts w:ascii="Times New Roman" w:hAnsi="Times New Roman"/>
          <w:i/>
          <w:sz w:val="28"/>
          <w:szCs w:val="20"/>
        </w:rPr>
      </w:pPr>
    </w:p>
    <w:p w:rsidR="009F36E8" w:rsidRDefault="009F36E8" w:rsidP="00331C70">
      <w:pPr>
        <w:spacing w:after="0" w:line="240" w:lineRule="auto"/>
        <w:contextualSpacing/>
        <w:rPr>
          <w:rFonts w:ascii="Times New Roman" w:hAnsi="Times New Roman"/>
          <w:i/>
          <w:sz w:val="28"/>
          <w:szCs w:val="20"/>
        </w:rPr>
      </w:pPr>
    </w:p>
    <w:p w:rsidR="00EF74D7" w:rsidRPr="00EA7F74" w:rsidRDefault="00EF74D7" w:rsidP="00EF74D7">
      <w:pPr>
        <w:spacing w:after="0" w:line="240" w:lineRule="auto"/>
        <w:contextualSpacing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EA7F74">
        <w:rPr>
          <w:rFonts w:ascii="Times New Roman" w:hAnsi="Times New Roman"/>
          <w:b/>
          <w:color w:val="17365D" w:themeColor="text2" w:themeShade="BF"/>
          <w:sz w:val="20"/>
          <w:szCs w:val="20"/>
        </w:rPr>
        <w:t>7. ОПИСАНИЕ МАТЕРИАЛЬНО-ТЕХНИЧЕСКОГО ОБЕСПЕЧЕНИЯ ОБРАЗОВАТЕЛЬНОГО ПРОЦЕССА</w:t>
      </w:r>
    </w:p>
    <w:p w:rsidR="00905555" w:rsidRPr="00EA7F74" w:rsidRDefault="00905555" w:rsidP="00EF74D7">
      <w:pPr>
        <w:spacing w:after="0" w:line="240" w:lineRule="auto"/>
        <w:contextualSpacing/>
        <w:rPr>
          <w:rFonts w:ascii="Times New Roman" w:hAnsi="Times New Roman"/>
          <w:b/>
          <w:color w:val="17365D" w:themeColor="text2" w:themeShade="BF"/>
          <w:sz w:val="20"/>
          <w:szCs w:val="20"/>
          <w:lang w:eastAsia="ru-RU"/>
        </w:rPr>
      </w:pPr>
    </w:p>
    <w:p w:rsidR="00EF74D7" w:rsidRPr="00EA7F74" w:rsidRDefault="00EF74D7" w:rsidP="00EF74D7">
      <w:pPr>
        <w:spacing w:after="0" w:line="240" w:lineRule="auto"/>
        <w:contextualSpacing/>
        <w:rPr>
          <w:rFonts w:asciiTheme="minorHAnsi" w:hAnsiTheme="minorHAnsi"/>
          <w:b/>
          <w:color w:val="17365D" w:themeColor="text2" w:themeShade="BF"/>
          <w:sz w:val="24"/>
          <w:szCs w:val="24"/>
          <w:lang w:eastAsia="ru-RU"/>
        </w:rPr>
      </w:pPr>
      <w:r w:rsidRPr="00EA7F74">
        <w:rPr>
          <w:b/>
          <w:color w:val="17365D" w:themeColor="text2" w:themeShade="BF"/>
          <w:sz w:val="24"/>
          <w:szCs w:val="24"/>
          <w:lang w:eastAsia="ru-RU"/>
        </w:rPr>
        <w:t>УМК обучающихся</w:t>
      </w:r>
    </w:p>
    <w:p w:rsidR="00EF74D7" w:rsidRPr="00905555" w:rsidRDefault="00EF74D7" w:rsidP="00EF74D7">
      <w:pPr>
        <w:spacing w:after="0" w:line="240" w:lineRule="auto"/>
        <w:contextualSpacing/>
        <w:rPr>
          <w:b/>
          <w:sz w:val="24"/>
          <w:szCs w:val="24"/>
        </w:rPr>
      </w:pPr>
    </w:p>
    <w:p w:rsidR="00EF74D7" w:rsidRPr="00B22C0E" w:rsidRDefault="00A71B79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>
        <w:rPr>
          <w:rFonts w:asciiTheme="minorHAnsi" w:eastAsia="TimesNewRomanPSMT" w:hAnsiTheme="minorHAnsi"/>
          <w:sz w:val="24"/>
          <w:szCs w:val="24"/>
        </w:rPr>
        <w:t>1. Перышкин А.В.. Физика. 8</w:t>
      </w:r>
      <w:r w:rsidR="00EF74D7" w:rsidRPr="00B22C0E">
        <w:rPr>
          <w:rFonts w:asciiTheme="minorHAnsi" w:eastAsia="TimesNewRomanPSMT" w:hAnsiTheme="minorHAnsi"/>
          <w:sz w:val="24"/>
          <w:szCs w:val="24"/>
        </w:rPr>
        <w:t xml:space="preserve"> класс. – М.: Дрофа, 2013</w:t>
      </w:r>
    </w:p>
    <w:p w:rsidR="00EF74D7" w:rsidRPr="00B22C0E" w:rsidRDefault="00EF74D7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B22C0E">
        <w:rPr>
          <w:rFonts w:asciiTheme="minorHAnsi" w:eastAsia="TimesNewRomanPSMT" w:hAnsiTheme="minorHAnsi"/>
          <w:sz w:val="24"/>
          <w:szCs w:val="24"/>
        </w:rPr>
        <w:t>2. Перышкин А.В.. Сборник задач по физике. 7-9 классы. – М.; Просвещение, 2013</w:t>
      </w:r>
    </w:p>
    <w:p w:rsidR="00EF74D7" w:rsidRPr="00B22C0E" w:rsidRDefault="00905555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B22C0E">
        <w:rPr>
          <w:rFonts w:asciiTheme="minorHAnsi" w:eastAsia="TimesNewRomanPSMT" w:hAnsiTheme="minorHAnsi"/>
          <w:sz w:val="24"/>
          <w:szCs w:val="24"/>
        </w:rPr>
        <w:t xml:space="preserve">3. </w:t>
      </w:r>
      <w:r w:rsidR="00EF74D7" w:rsidRPr="00B22C0E">
        <w:rPr>
          <w:rFonts w:asciiTheme="minorHAnsi" w:eastAsia="TimesNewRomanPSMT" w:hAnsiTheme="minorHAnsi"/>
          <w:sz w:val="24"/>
          <w:szCs w:val="24"/>
        </w:rPr>
        <w:t xml:space="preserve"> Громцева О.И. Контрольные и са</w:t>
      </w:r>
      <w:r w:rsidR="00A71B79">
        <w:rPr>
          <w:rFonts w:asciiTheme="minorHAnsi" w:eastAsia="TimesNewRomanPSMT" w:hAnsiTheme="minorHAnsi"/>
          <w:sz w:val="24"/>
          <w:szCs w:val="24"/>
        </w:rPr>
        <w:t>мостоятельные работы по физике 8</w:t>
      </w:r>
      <w:r w:rsidR="00EF74D7" w:rsidRPr="00B22C0E">
        <w:rPr>
          <w:rFonts w:asciiTheme="minorHAnsi" w:eastAsia="TimesNewRomanPSMT" w:hAnsiTheme="minorHAnsi"/>
          <w:sz w:val="24"/>
          <w:szCs w:val="24"/>
        </w:rPr>
        <w:t xml:space="preserve"> класс: к учебнику А.В. Перышкина. Физика.</w:t>
      </w:r>
    </w:p>
    <w:p w:rsidR="00EF74D7" w:rsidRPr="00B22C0E" w:rsidRDefault="00A71B79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ItalicMT" w:hAnsiTheme="minorHAnsi"/>
          <w:b/>
          <w:bCs/>
          <w:i/>
          <w:iCs/>
          <w:sz w:val="28"/>
          <w:szCs w:val="28"/>
        </w:rPr>
      </w:pPr>
      <w:r>
        <w:rPr>
          <w:rFonts w:asciiTheme="minorHAnsi" w:eastAsia="TimesNewRomanPSMT" w:hAnsiTheme="minorHAnsi"/>
          <w:sz w:val="24"/>
          <w:szCs w:val="24"/>
        </w:rPr>
        <w:t>8</w:t>
      </w:r>
      <w:r w:rsidR="00EF74D7" w:rsidRPr="00B22C0E">
        <w:rPr>
          <w:rFonts w:asciiTheme="minorHAnsi" w:eastAsia="TimesNewRomanPSMT" w:hAnsiTheme="minorHAnsi"/>
          <w:sz w:val="24"/>
          <w:szCs w:val="24"/>
        </w:rPr>
        <w:t>класс. –М.: Издательство «Экзамен» 2013.</w:t>
      </w:r>
      <w:r w:rsidR="00EF74D7" w:rsidRPr="00B22C0E">
        <w:rPr>
          <w:rFonts w:asciiTheme="minorHAnsi" w:eastAsia="TimesNewRomanPS-BoldItalicMT" w:hAnsiTheme="minorHAnsi"/>
          <w:b/>
          <w:bCs/>
          <w:i/>
          <w:iCs/>
          <w:sz w:val="28"/>
          <w:szCs w:val="28"/>
        </w:rPr>
        <w:t xml:space="preserve"> </w:t>
      </w:r>
    </w:p>
    <w:p w:rsidR="00EF74D7" w:rsidRPr="00B22C0E" w:rsidRDefault="00EF74D7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</w:p>
    <w:p w:rsidR="00EF74D7" w:rsidRPr="003940D1" w:rsidRDefault="00EF74D7" w:rsidP="00EF74D7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</w:p>
    <w:p w:rsidR="00EF74D7" w:rsidRPr="00684553" w:rsidRDefault="00EF74D7" w:rsidP="00EF74D7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F74D7" w:rsidRPr="00EA7F74" w:rsidRDefault="00EF74D7" w:rsidP="00EF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color w:val="17365D" w:themeColor="text2" w:themeShade="BF"/>
          <w:sz w:val="24"/>
          <w:szCs w:val="24"/>
          <w:lang w:eastAsia="ru-RU"/>
        </w:rPr>
      </w:pPr>
      <w:r w:rsidRPr="00EA7F74">
        <w:rPr>
          <w:b/>
          <w:color w:val="17365D" w:themeColor="text2" w:themeShade="BF"/>
          <w:sz w:val="24"/>
          <w:szCs w:val="24"/>
          <w:lang w:eastAsia="ru-RU"/>
        </w:rPr>
        <w:t>УМК учителя</w:t>
      </w:r>
    </w:p>
    <w:p w:rsidR="00EF74D7" w:rsidRPr="00B22C0E" w:rsidRDefault="00EF74D7" w:rsidP="00EF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4"/>
          <w:szCs w:val="24"/>
          <w:lang w:eastAsia="ru-RU"/>
        </w:rPr>
      </w:pP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hAnsiTheme="minorHAnsi" w:cs="Tahoma"/>
          <w:bCs/>
          <w:color w:val="333333"/>
          <w:sz w:val="24"/>
          <w:szCs w:val="24"/>
          <w:shd w:val="clear" w:color="auto" w:fill="FFFFFF"/>
        </w:rPr>
        <w:t>Физика. УМК для основной школы 7 – 9 классы (ФГОС): методическое пособие для учителя</w:t>
      </w:r>
      <w:r w:rsidRPr="00B22C0E">
        <w:rPr>
          <w:rFonts w:asciiTheme="minorHAnsi" w:hAnsiTheme="minorHAnsi" w:cs="Tahoma"/>
          <w:color w:val="333333"/>
          <w:sz w:val="24"/>
          <w:szCs w:val="24"/>
        </w:rPr>
        <w:br/>
      </w:r>
      <w:r w:rsidRPr="00B22C0E">
        <w:rPr>
          <w:rFonts w:asciiTheme="minorHAnsi" w:hAnsiTheme="minorHAnsi" w:cs="Tahoma"/>
          <w:bCs/>
          <w:color w:val="333333"/>
          <w:sz w:val="24"/>
          <w:szCs w:val="24"/>
          <w:shd w:val="clear" w:color="auto" w:fill="FFFFFF"/>
        </w:rPr>
        <w:t>Авторы:</w:t>
      </w:r>
      <w:r w:rsidRPr="00B22C0E"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  <w:t xml:space="preserve"> Бородин М. Н. </w:t>
      </w:r>
      <w:r w:rsidRPr="00B22C0E">
        <w:rPr>
          <w:rFonts w:asciiTheme="minorHAnsi" w:hAnsiTheme="minorHAnsi" w:cs="Tahoma"/>
          <w:color w:val="333333"/>
          <w:sz w:val="24"/>
          <w:szCs w:val="24"/>
        </w:rPr>
        <w:br/>
      </w:r>
      <w:r w:rsidRPr="00B22C0E">
        <w:rPr>
          <w:rFonts w:asciiTheme="minorHAnsi" w:hAnsiTheme="minorHAnsi" w:cs="Tahoma"/>
          <w:bCs/>
          <w:color w:val="333333"/>
          <w:sz w:val="24"/>
          <w:szCs w:val="24"/>
          <w:shd w:val="clear" w:color="auto" w:fill="FFFFFF"/>
        </w:rPr>
        <w:t>Год издания:</w:t>
      </w:r>
      <w:r w:rsidRPr="00B22C0E"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  <w:t> 2013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Соколова Н.Ю. Лаб</w:t>
      </w:r>
      <w:r w:rsidR="00E36C14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ораторный журнал по физике для8</w:t>
      </w: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 xml:space="preserve"> класс  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 xml:space="preserve">Самоненко Ю.А. Учителю физики о развивающем образовании  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Федорова Ю.В. и др. Лабораторный практикум по физике с применением цифровых лабораторий : рабочая тетрадь для 7–9 классов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 xml:space="preserve"> Федорова Ю.В. и др. Лабораторный практикум по физике с применением цифровых лабораторий. Книга для учителя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Сакович А.Л. и др. Краткий справочник по физике. 7–11 классы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Никитин А.В. и др. Компьютерное моделирование физических процессов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 New Roman" w:hAnsiTheme="minorHAnsi" w:cs="Tahoma"/>
          <w:color w:val="333333"/>
          <w:sz w:val="24"/>
          <w:szCs w:val="24"/>
          <w:lang w:eastAsia="ru-RU"/>
        </w:rPr>
        <w:t>Иванов Б.Н. Современная физика в школе</w:t>
      </w:r>
    </w:p>
    <w:p w:rsidR="00905555" w:rsidRPr="00B22C0E" w:rsidRDefault="00905555" w:rsidP="009302C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  <w:r w:rsidRPr="00B22C0E">
        <w:rPr>
          <w:rFonts w:asciiTheme="minorHAnsi" w:eastAsia="TimesNewRomanPSMT" w:hAnsiTheme="minorHAnsi"/>
          <w:sz w:val="24"/>
          <w:szCs w:val="24"/>
        </w:rPr>
        <w:t>Волков В.А. Универсальные</w:t>
      </w:r>
      <w:r w:rsidRPr="00B22C0E">
        <w:rPr>
          <w:rFonts w:asciiTheme="minorHAnsi" w:eastAsia="TimesNewRomanPS-BoldItalicMT" w:hAnsiTheme="minorHAnsi"/>
          <w:sz w:val="24"/>
          <w:szCs w:val="24"/>
        </w:rPr>
        <w:t xml:space="preserve">  поурочные разработки по физике</w:t>
      </w:r>
      <w:r w:rsidR="00E36C14">
        <w:rPr>
          <w:rFonts w:asciiTheme="minorHAnsi" w:eastAsia="TimesNewRomanPSMT" w:hAnsiTheme="minorHAnsi"/>
          <w:sz w:val="24"/>
          <w:szCs w:val="24"/>
        </w:rPr>
        <w:t>: 8</w:t>
      </w:r>
      <w:r w:rsidRPr="00B22C0E">
        <w:rPr>
          <w:rFonts w:asciiTheme="minorHAnsi" w:eastAsia="TimesNewRomanPSMT" w:hAnsiTheme="minorHAnsi"/>
          <w:sz w:val="24"/>
          <w:szCs w:val="24"/>
        </w:rPr>
        <w:t xml:space="preserve"> класс. – 3 –е изд. переработ. и доп. – М.: ВАКО, 2012</w:t>
      </w:r>
    </w:p>
    <w:p w:rsidR="00905555" w:rsidRPr="00B22C0E" w:rsidRDefault="00905555" w:rsidP="00905555">
      <w:p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</w:p>
    <w:p w:rsidR="00905555" w:rsidRPr="00B22C0E" w:rsidRDefault="00905555" w:rsidP="00905555">
      <w:pPr>
        <w:spacing w:after="0" w:line="240" w:lineRule="auto"/>
        <w:rPr>
          <w:rFonts w:asciiTheme="minorHAnsi" w:hAnsiTheme="minorHAnsi" w:cs="Tahoma"/>
          <w:color w:val="333333"/>
          <w:sz w:val="24"/>
          <w:szCs w:val="24"/>
          <w:shd w:val="clear" w:color="auto" w:fill="FFFFFF"/>
        </w:rPr>
      </w:pPr>
    </w:p>
    <w:p w:rsidR="00905555" w:rsidRPr="00EA7F74" w:rsidRDefault="00905555" w:rsidP="0090555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eastAsia="Times New Roman"/>
          <w:b/>
          <w:color w:val="17365D" w:themeColor="text2" w:themeShade="BF"/>
          <w:sz w:val="24"/>
          <w:szCs w:val="24"/>
          <w:lang w:eastAsia="ru-RU"/>
        </w:rPr>
      </w:pPr>
      <w:r w:rsidRPr="00EA7F74">
        <w:rPr>
          <w:rFonts w:eastAsia="Times New Roman"/>
          <w:b/>
          <w:color w:val="17365D" w:themeColor="text2" w:themeShade="BF"/>
          <w:sz w:val="24"/>
          <w:szCs w:val="24"/>
          <w:lang w:eastAsia="ru-RU"/>
        </w:rPr>
        <w:t>ОБРАЗОВАТЕЛЬНЫЕ ЭЛЕКТРОННЫЕ РЕСУРСЫ: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i/>
          <w:sz w:val="24"/>
          <w:szCs w:val="24"/>
        </w:rPr>
      </w:pP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Физика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Единая коллекция ЦОР. Предметная коллекция «Физика»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http://school-collection.edu.ru/collection Естественно-научные эксперименты — Физика: Коллекция Российского общеобраз. портала http://experiment.edu.ru Открытый колледж: Физика 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http://www.physics.ru Элементы: популярный сайт о фундаментальной науке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lastRenderedPageBreak/>
        <w:t xml:space="preserve"> http://www.elementy.ru Введение в нанотехнологии 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http://nano-edu.ulsu.ru Виртуальный методический кабинет учителя физики и астрономии: сайт Н.Н. Гомулиной</w:t>
      </w:r>
    </w:p>
    <w:p w:rsidR="00905555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http://www.gomulina.orc.ru Виртуальный физмат-класс: общегородской сайт саратовских учителей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http://www.fizmatklass.ru Виртуальный фонд естественно-научных и научно-технических эффектов «Эффективная физика»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http://www effects.ru Газета «Физика» Издательского дома «Первое сентября»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http://fiz.1september.ru Естественно-научная школа Томского политехнического университета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http://ens.tpu.ru Занимательная физика в вопросах и ответах: сайт В. Елькина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http://elkin52.narod.ru Заочная естественно-научная школа (Красноярск): учебные материалы по физике для школьников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http://www.zensh.ru Заочная физико-математическая школа Томского государственного университета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http://ido.tsu.ru/schools/physmat Заочная физико-техническая школа при МФТИ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http://www.school.mipt.ru Информатика и физика: сайт учителя физики и информатики З.З. Шакурова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http://teach-shzz.narod.ru Информационные технологии в преподавании физики: сайт И.Я. Филипповой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http://ifilip.narod.ru Информационные технологии на уроках физики. Интерактивная анимация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http://somit.ru Интернет-место физика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http://ivsu.ivanovo.ac.ru/phys Кафедра физики Московского института открытого образования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http://fizkaf.narod.ru Квант: научно-популярный физико-математический журнал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http://kvant.mccme.ru Класс!ная физика: сайт учителя физики Е.А. Балдиной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http://class-fizika.narod.ru Концепции современного естествознания: электронный учебник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http://nrc.edu.ru/est Лаборатория обучения физики и астрономии ИСМО РАО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http://physics.ioso.ru Лауреаты нобелевской премии по физике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http://n-t.ru/nl/fz Материалы кафедры общей физики МГУ им. М.В. Ломоносова: учебные пособия, физический практикум, видео- и компьютерные демонстрации 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>http://genphys.phys.msu.ruМатериалы физического факультета Санкт-Петербургского государственного университета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http://www.phys.spbu.ru/library Мир физики: демонстрации физических экспериментов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http://demo.home.nov.ru Образовательные материалы по физике ФТИ им. А.Ф. Иоффе</w:t>
      </w:r>
    </w:p>
    <w:p w:rsidR="00B22C0E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http://edu.ioffe.ru/edu Обучающие трехуровневые тесты по физике: сайт В.И. Регельмана</w:t>
      </w:r>
    </w:p>
    <w:p w:rsidR="00331C70" w:rsidRPr="00B22C0E" w:rsidRDefault="00905555" w:rsidP="00331C70">
      <w:pPr>
        <w:spacing w:after="0" w:line="240" w:lineRule="auto"/>
        <w:contextualSpacing/>
        <w:rPr>
          <w:rFonts w:asciiTheme="minorHAnsi" w:hAnsiTheme="minorHAnsi"/>
          <w:i/>
          <w:sz w:val="24"/>
          <w:szCs w:val="24"/>
        </w:rPr>
      </w:pPr>
      <w:r w:rsidRPr="00B22C0E">
        <w:rPr>
          <w:rFonts w:asciiTheme="minorHAnsi" w:hAnsiTheme="minorHAnsi"/>
          <w:sz w:val="24"/>
          <w:szCs w:val="24"/>
        </w:rPr>
        <w:t xml:space="preserve"> http://www.physics-regelman.comОнлайн-преобразователь единиц измере</w:t>
      </w:r>
    </w:p>
    <w:p w:rsidR="00331C70" w:rsidRPr="00B22C0E" w:rsidRDefault="00331C70" w:rsidP="00331C70">
      <w:pPr>
        <w:spacing w:after="0" w:line="240" w:lineRule="auto"/>
        <w:contextualSpacing/>
        <w:rPr>
          <w:rFonts w:asciiTheme="minorHAnsi" w:hAnsiTheme="minorHAnsi"/>
          <w:i/>
          <w:sz w:val="24"/>
          <w:szCs w:val="24"/>
        </w:rPr>
      </w:pPr>
    </w:p>
    <w:p w:rsidR="00331C70" w:rsidRPr="00B22C0E" w:rsidRDefault="00331C70" w:rsidP="00331C70">
      <w:pPr>
        <w:spacing w:after="0" w:line="240" w:lineRule="auto"/>
        <w:contextualSpacing/>
        <w:rPr>
          <w:rFonts w:asciiTheme="minorHAnsi" w:hAnsiTheme="minorHAnsi"/>
          <w:i/>
          <w:sz w:val="24"/>
          <w:szCs w:val="24"/>
        </w:rPr>
      </w:pPr>
    </w:p>
    <w:p w:rsidR="00B22C0E" w:rsidRPr="00EA7F74" w:rsidRDefault="00B22C0E" w:rsidP="00B22C0E">
      <w:pPr>
        <w:spacing w:after="0" w:line="240" w:lineRule="auto"/>
        <w:contextualSpacing/>
        <w:jc w:val="center"/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EA7F74">
        <w:rPr>
          <w:b/>
          <w:color w:val="17365D" w:themeColor="text2" w:themeShade="BF"/>
          <w:sz w:val="24"/>
          <w:szCs w:val="24"/>
        </w:rPr>
        <w:t>8. ПЛАНИРУЕМЫЕ РЕЗУЛЬТАТЫ</w:t>
      </w:r>
    </w:p>
    <w:p w:rsidR="00B22C0E" w:rsidRPr="00EA7F74" w:rsidRDefault="00B22C0E" w:rsidP="00B22C0E">
      <w:pPr>
        <w:spacing w:after="0" w:line="240" w:lineRule="auto"/>
        <w:contextualSpacing/>
        <w:rPr>
          <w:color w:val="17365D" w:themeColor="text2" w:themeShade="BF"/>
          <w:sz w:val="24"/>
          <w:szCs w:val="24"/>
        </w:rPr>
      </w:pP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</w:pPr>
      <w:r w:rsidRPr="00EA7F74"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  <w:t>Личностные результаты:</w:t>
      </w:r>
    </w:p>
    <w:p w:rsidR="00B22C0E" w:rsidRPr="00EA7F74" w:rsidRDefault="00B22C0E" w:rsidP="009302C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:rsidR="00B22C0E" w:rsidRPr="00EA7F74" w:rsidRDefault="00B22C0E" w:rsidP="009302C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lastRenderedPageBreak/>
        <w:t>убежденность в возможности познания природы, в необходимости разумного использования достижений</w:t>
      </w:r>
      <w:r w:rsidR="00EA7F74">
        <w:rPr>
          <w:rFonts w:eastAsia="TimesNewRomanPSMT"/>
          <w:sz w:val="24"/>
          <w:szCs w:val="24"/>
        </w:rPr>
        <w:t xml:space="preserve">  </w:t>
      </w:r>
      <w:r w:rsidRPr="00EA7F74">
        <w:rPr>
          <w:rFonts w:eastAsia="TimesNewRomanPSMT"/>
          <w:sz w:val="24"/>
          <w:szCs w:val="24"/>
        </w:rPr>
        <w:t>науки и технологий для дальнейшего развития человеческого общества, уважение к творцам науки,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отношение к физике как к элементу общечеловеческой культуры;</w:t>
      </w:r>
    </w:p>
    <w:p w:rsidR="00B22C0E" w:rsidRPr="00EA7F74" w:rsidRDefault="00B22C0E" w:rsidP="009302C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самостоятельность в приобретении новых знаний и практических умений;</w:t>
      </w:r>
    </w:p>
    <w:p w:rsidR="00B22C0E" w:rsidRPr="00EA7F74" w:rsidRDefault="00B22C0E" w:rsidP="009302C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B22C0E" w:rsidRPr="00EA7F74" w:rsidRDefault="00B22C0E" w:rsidP="009302C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формирование ценностных отношений к друг другу, учителю, авторам открытий и изобретений, результатам</w:t>
      </w:r>
      <w:r w:rsidR="00EA7F74">
        <w:rPr>
          <w:rFonts w:eastAsia="TimesNewRomanPSMT"/>
          <w:sz w:val="24"/>
          <w:szCs w:val="24"/>
        </w:rPr>
        <w:t xml:space="preserve">  </w:t>
      </w:r>
      <w:r w:rsidRPr="00EA7F74">
        <w:rPr>
          <w:rFonts w:eastAsia="TimesNewRomanPSMT"/>
          <w:sz w:val="24"/>
          <w:szCs w:val="24"/>
        </w:rPr>
        <w:t>обучения.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</w:pPr>
      <w:r w:rsidRPr="00EA7F74"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  <w:t>Метапредметные  результаты: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овладение навыками самостоятельного приобретения новых знаний, организации учебной деятельности,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постановки целей, планирования, самоконтроля и оценки результатов своей деятельности, умениями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предвидеть возможные результаты своих действий;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понимание различий между исходными фактами и гипотезами для их объяснения, теоретическими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моделями и реальными объектами, овладение универсальными учебными действиями на примерах гипотез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для объяснения известных фактов и экспериментальной проверки выдвигаемых гипотез; разработки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теоретических моделей процессов или явлений;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приобретение опыта самостоятельного поиска, анализа и отбора информации с использованием различных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источников и новых информационных технологий для решения поставленных задач;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формирование умений воспринимать, перерабатывать и предъявлять информацию в словесной, образной,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символической формах, анализировать и перерабатывать полученную информацию в соответствии с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поставленными задачами, выделять основное содержание прочитанного текста, находить в нем ответы на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поставленные вопросы и излагать его;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развитие монологической и диалогической речи , умения выражать свои мысли и способности выслушивать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собеседника, понимать его точку зрения, признавать право другого человека на иное мнение;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освоение приемов действий в нестандартных ситуациях, овладение эвристическими методами решения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 xml:space="preserve">проблем;  </w:t>
      </w:r>
    </w:p>
    <w:p w:rsidR="00B22C0E" w:rsidRPr="00EA7F74" w:rsidRDefault="00B22C0E" w:rsidP="009302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формирование умений работать в группе с выполнением различных социальных ролей, представлять 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отстаивать свои взгляды и убеждения, вести дискуссию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</w:pPr>
      <w:r w:rsidRPr="00EA7F74">
        <w:rPr>
          <w:rFonts w:eastAsia="TimesNewRomanPS-BoldItalicMT"/>
          <w:b/>
          <w:bCs/>
          <w:iCs/>
          <w:color w:val="17365D" w:themeColor="text2" w:themeShade="BF"/>
          <w:sz w:val="28"/>
          <w:szCs w:val="28"/>
        </w:rPr>
        <w:t>Предметные результаты: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знания о природе важнейших физических явлений окружающего мира и понимание смысла физических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законов, раскрывающих связь изученных явлений;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умения пользоваться методами научного исследования явлений природы, проводить наблюдения,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планировать и выполнять эксперименты, обрабатывать результаты измерений, представлять результаты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измерений с помощью таблиц, графиков и формул, обнаруживать зависимости между физическими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явлениями, объяснять полученные результаты и делать выводы, оценивать границы погрешностей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результатов измерений;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умения применять теоретические знания по физике на практике, решать физические задачи на применение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полученных знаний;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Умения и навыки применять полученные знания для объяснения принципов действия важнейших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технических устройств, решения практических задач повседневной жизни, рационального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природопользования и охраны окружающей среды;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lastRenderedPageBreak/>
        <w:t>формирование убеждения в закономерной связи и познаваемости явлений природы, в объективности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научного знания, высокой ценности науки в развитии материальной и духовной культуры людей;</w:t>
      </w:r>
    </w:p>
    <w:p w:rsidR="00B22C0E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развитие теоретического мышления на основе формирования устанавливать факты, различать причины и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следствия, строить модели и выдвигать гипотезы, выводить из экспериментальных фактов и теоретических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моделей физические законы;</w:t>
      </w:r>
    </w:p>
    <w:p w:rsidR="00AB481B" w:rsidRPr="00EA7F74" w:rsidRDefault="00B22C0E" w:rsidP="009302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EA7F74">
        <w:rPr>
          <w:rFonts w:eastAsia="TimesNewRomanPSMT"/>
          <w:sz w:val="24"/>
          <w:szCs w:val="24"/>
        </w:rPr>
        <w:t>коммуникативные умения докладывать о результатах своего исследования, участвовать в дискуссии,</w:t>
      </w:r>
      <w:r w:rsidR="00EA7F74">
        <w:rPr>
          <w:rFonts w:eastAsia="TimesNewRomanPSMT"/>
          <w:sz w:val="24"/>
          <w:szCs w:val="24"/>
        </w:rPr>
        <w:t xml:space="preserve"> </w:t>
      </w:r>
      <w:r w:rsidRPr="00EA7F74">
        <w:rPr>
          <w:rFonts w:eastAsia="TimesNewRomanPSMT"/>
          <w:sz w:val="24"/>
          <w:szCs w:val="24"/>
        </w:rPr>
        <w:t>кратко и точно отвечать на вопросы, использовать справочную литературу и другие источники информации</w:t>
      </w:r>
    </w:p>
    <w:p w:rsidR="00B22C0E" w:rsidRDefault="00B22C0E" w:rsidP="00B22C0E">
      <w:pPr>
        <w:rPr>
          <w:rFonts w:eastAsia="TimesNewRomanPSMT"/>
          <w:sz w:val="24"/>
          <w:szCs w:val="24"/>
        </w:rPr>
      </w:pPr>
    </w:p>
    <w:p w:rsidR="00B22C0E" w:rsidRDefault="00B22C0E" w:rsidP="00B22C0E">
      <w:pPr>
        <w:rPr>
          <w:rFonts w:asciiTheme="majorHAnsi" w:eastAsia="TimesNewRomanPSMT" w:hAnsiTheme="majorHAnsi"/>
          <w:b/>
          <w:sz w:val="24"/>
          <w:szCs w:val="24"/>
        </w:rPr>
      </w:pPr>
      <w:r w:rsidRPr="00B22C0E">
        <w:rPr>
          <w:rFonts w:asciiTheme="majorHAnsi" w:eastAsia="TimesNewRomanPSMT" w:hAnsiTheme="majorHAnsi"/>
          <w:b/>
          <w:sz w:val="24"/>
          <w:szCs w:val="24"/>
        </w:rPr>
        <w:t>Приложение</w:t>
      </w:r>
    </w:p>
    <w:p w:rsidR="00B22C0E" w:rsidRDefault="00B22C0E" w:rsidP="00B22C0E">
      <w:pPr>
        <w:rPr>
          <w:rFonts w:asciiTheme="minorHAnsi" w:hAnsiTheme="minorHAnsi"/>
          <w:b/>
          <w:sz w:val="24"/>
          <w:szCs w:val="24"/>
          <w:lang w:eastAsia="ru-RU"/>
        </w:rPr>
      </w:pPr>
      <w:r w:rsidRPr="00B22C0E">
        <w:rPr>
          <w:b/>
          <w:sz w:val="24"/>
          <w:szCs w:val="24"/>
          <w:lang w:eastAsia="ru-RU"/>
        </w:rPr>
        <w:t>НОРМЫ ОЦЕНКИ ЗНАНИЙ, УМЕНИЙ И НАВЫКОВ УЧАЩИХСЯ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/>
          <w:b/>
          <w:bCs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>Оценка ответов учащихся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«5»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ставиться в том случае, если учащийся показывает верное понимание физической сущности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рассматриваемых явлений и закономерностей, законов и теорий, а так же правильное определение физических величин,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их единиц и способов измерения: правильно выполняет чертежи, схемы и графики; строит ответ по собственному плану,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также с материалом, усвоенным при изучении других предметов.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«4»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ставиться, если ответ ученика удовлетворяет основным требованиям на оценку 5, но дан без использования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собственного плана, новых примеров, без применения знаний в новой ситуации, 6eз использования связей с ранее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изученным материалом и материалом, усвоенным при изучении др. предметов: если учащийся допустил одну ошибку или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не более двух недочётов и может их исправить самостоятельно или с небольшой помощью учителя.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«3»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ставиться, если учащийся правильно понимает физическую сущность рассматриваемых явлений и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закономерностей, но в ответе имеются отдельные пробелы в усвоении вопросов курса физики, не препятствующие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дальнейшему усвоению вопросов программного материала: умеет применять полученные знания при решении простых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задач с использованием готовых формул, но затрудняется при решении задач, требующих преобразования некоторых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формул, допустил не более одной грубой ошибки и двух недочётов, не более одной грубой и одной негрубой ошибки, не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более 2-3 негрубых ошибок, одной негрубой ошибки и трёх недочётов; допустил 4-5 недочётов.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«2»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учащийся не овладел основными знаниями и умениями в соответствии с требованиями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программы и допустил больше ошибок и недочётов чем необходимо для оценки «3».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/>
          <w:b/>
          <w:bCs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>Оценка контрольных работ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«5»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 за работу, выполненную полностью без ошибок и недочётов.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«4»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 за работу выполненную полностью, но при наличии в ней не более одной грубой и одной негрубой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ошибки и одного недочёта, не более трёх недочётов.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lastRenderedPageBreak/>
        <w:t xml:space="preserve">Оценка «3»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ученик правильно выполнил не менее 2/3 всей работы или допустил не более одной грубой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ошибки и.двух недочётов, не более одной грубой ошибки и одной негрубой ошибки, не более трех негрубых ошибок,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одной негрубой ошибки и трех недочётов, при наличии 4 - 5 недочётов.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«2»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число ошибок и недочётов превысило норму для оценки 3 или правильно выполнено менее 2/3 всей работы.</w:t>
      </w:r>
    </w:p>
    <w:p w:rsidR="00B22C0E" w:rsidRDefault="00B22C0E" w:rsidP="00B22C0E">
      <w:pPr>
        <w:rPr>
          <w:rFonts w:asciiTheme="minorHAnsi" w:eastAsia="TimesNewRomanPS-BoldMT" w:hAnsiTheme="minorHAnsi"/>
          <w:b/>
          <w:bCs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>Оценка лабораторных работ</w:t>
      </w:r>
    </w:p>
    <w:p w:rsidR="00B22C0E" w:rsidRPr="003940D1" w:rsidRDefault="00B22C0E" w:rsidP="00B22C0E">
      <w:pPr>
        <w:rPr>
          <w:rFonts w:asciiTheme="minorHAnsi" w:eastAsia="TimesNewRomanPS-BoldMT" w:hAnsiTheme="minorHAnsi"/>
          <w:b/>
          <w:bCs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«5»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учащийся выполняет работу в полном объеме с соблюдением необходимой</w:t>
      </w:r>
      <w:r>
        <w:rPr>
          <w:rFonts w:asciiTheme="minorHAnsi" w:eastAsia="TimesNewRomanPS-BoldMT" w:hAnsiTheme="minorHAnsi"/>
          <w:b/>
          <w:bCs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последовательности проведения опытов и измерений; самостоятельно и рационально монтирует необходимое</w:t>
      </w:r>
      <w:r>
        <w:rPr>
          <w:rFonts w:asciiTheme="minorHAnsi" w:eastAsia="TimesNewRomanPS-BoldMT" w:hAnsiTheme="minorHAnsi"/>
          <w:b/>
          <w:bCs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оборудование; все опыты проводит в условиях и режимах, обеспечивающих получение правильных результатов и</w:t>
      </w:r>
      <w:r>
        <w:rPr>
          <w:rFonts w:asciiTheme="minorHAnsi" w:eastAsia="TimesNewRomanPS-BoldMT" w:hAnsiTheme="minorHAnsi"/>
          <w:b/>
          <w:bCs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выводов; соблюдает требования правил безопасности труда; в отчете правильно и аккуратно выполняет все записи,</w:t>
      </w:r>
      <w:r>
        <w:rPr>
          <w:rFonts w:asciiTheme="minorHAnsi" w:eastAsia="TimesNewRomanPS-BoldMT" w:hAnsiTheme="minorHAnsi"/>
          <w:b/>
          <w:bCs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таблицы, рисунки, чертежи, графики, вычисления; правильно выполняет анализ погрешностей.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«4»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выполнены требования к оценке «5» , но было допущено два - три недочета, не более одной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негрубой ошибки и одного недочёта.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«3»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работа выполнена не полностью, но объем выполненной части таков, позволяет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получить правильные результаты и выводы: если в ходе проведения опыта и измерений были допущены ошибки.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-BoldMT" w:hAnsiTheme="minorHAnsi"/>
          <w:b/>
          <w:bCs/>
          <w:sz w:val="24"/>
          <w:szCs w:val="24"/>
        </w:rPr>
        <w:t xml:space="preserve">Оценка «2» </w:t>
      </w:r>
      <w:r w:rsidRPr="003940D1">
        <w:rPr>
          <w:rFonts w:asciiTheme="minorHAnsi" w:eastAsia="TimesNewRomanPSMT" w:hAnsiTheme="minorHAnsi"/>
          <w:sz w:val="24"/>
          <w:szCs w:val="24"/>
        </w:rPr>
        <w:t>ставится, если работа выполнена не полностью и объем выполненной части работы не позволяет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сделать правильных выводов: если опыты, измерения, вычисления, наблюдения производились неправильно.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ItalicMT" w:hAnsiTheme="minorHAnsi"/>
          <w:i/>
          <w:iCs/>
          <w:sz w:val="24"/>
          <w:szCs w:val="24"/>
        </w:rPr>
      </w:pPr>
      <w:r w:rsidRPr="003940D1">
        <w:rPr>
          <w:rFonts w:asciiTheme="minorHAnsi" w:eastAsia="TimesNewRomanPS-ItalicMT" w:hAnsiTheme="minorHAnsi"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груда.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ItalicMT" w:hAnsiTheme="minorHAnsi"/>
          <w:b/>
          <w:bCs/>
          <w:iCs/>
          <w:sz w:val="24"/>
          <w:szCs w:val="24"/>
        </w:rPr>
      </w:pPr>
      <w:r w:rsidRPr="00EA7F74">
        <w:rPr>
          <w:rFonts w:asciiTheme="minorHAnsi" w:eastAsia="TimesNewRomanPS-BoldItalicMT" w:hAnsiTheme="minorHAnsi"/>
          <w:b/>
          <w:bCs/>
          <w:iCs/>
          <w:sz w:val="24"/>
          <w:szCs w:val="24"/>
        </w:rPr>
        <w:t>Перечень ошибок: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ItalicMT" w:hAnsiTheme="minorHAnsi"/>
          <w:b/>
          <w:bCs/>
          <w:iCs/>
          <w:sz w:val="24"/>
          <w:szCs w:val="24"/>
        </w:rPr>
      </w:pPr>
      <w:r w:rsidRPr="00EA7F74">
        <w:rPr>
          <w:rFonts w:asciiTheme="minorHAnsi" w:eastAsia="TimesNewRomanPS-BoldItalicMT" w:hAnsiTheme="minorHAnsi"/>
          <w:b/>
          <w:bCs/>
          <w:iCs/>
          <w:sz w:val="24"/>
          <w:szCs w:val="24"/>
        </w:rPr>
        <w:t>Грубые ошибки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1. Незнание определений основных понятий, законов, пр</w:t>
      </w:r>
      <w:r>
        <w:rPr>
          <w:rFonts w:asciiTheme="minorHAnsi" w:eastAsia="TimesNewRomanPSMT" w:hAnsiTheme="minorHAnsi"/>
          <w:sz w:val="24"/>
          <w:szCs w:val="24"/>
        </w:rPr>
        <w:t xml:space="preserve">авил, положений теории, формул, </w:t>
      </w:r>
      <w:r w:rsidRPr="003940D1">
        <w:rPr>
          <w:rFonts w:asciiTheme="minorHAnsi" w:eastAsia="TimesNewRomanPSMT" w:hAnsiTheme="minorHAnsi"/>
          <w:sz w:val="24"/>
          <w:szCs w:val="24"/>
        </w:rPr>
        <w:t>общепринятых символов,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обозначения физических величин, единицу измерения.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2. Неумение выделять в ответе главное.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3. Неумение применять знания для решения задач и объяснения физических явлений; неправильно сформулированные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вопросы, задания или неверные объяснения хода их решения, незнание приемов решения задач, аналогичных ранее</w:t>
      </w:r>
      <w:r>
        <w:rPr>
          <w:rFonts w:asciiTheme="minorHAnsi" w:eastAsia="TimesNewRomanPSMT" w:hAnsiTheme="minorHAnsi"/>
          <w:sz w:val="24"/>
          <w:szCs w:val="24"/>
        </w:rPr>
        <w:t xml:space="preserve"> </w:t>
      </w:r>
      <w:r w:rsidRPr="003940D1">
        <w:rPr>
          <w:rFonts w:asciiTheme="minorHAnsi" w:eastAsia="TimesNewRomanPSMT" w:hAnsiTheme="minorHAnsi"/>
          <w:sz w:val="24"/>
          <w:szCs w:val="24"/>
        </w:rPr>
        <w:t>решенным в классе; ошибки, показывающие неправильное понимание условия задачи или неправильное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истолкование решения.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4. Неумение читать и строить графики и принципиальные схемы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или использовать полученные данные для выводов.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6. Небрежное отношение к лабораторному оборудованию и измерительным приборам.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7. Неумение определить показания измерительного прибора.</w:t>
      </w:r>
    </w:p>
    <w:p w:rsidR="00B22C0E" w:rsidRPr="003940D1" w:rsidRDefault="00B22C0E" w:rsidP="00B22C0E">
      <w:pPr>
        <w:rPr>
          <w:rFonts w:asciiTheme="minorHAnsi" w:eastAsia="TimesNewRomanPS-Bold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ItalicMT" w:hAnsiTheme="minorHAnsi"/>
          <w:b/>
          <w:bCs/>
          <w:iCs/>
          <w:sz w:val="24"/>
          <w:szCs w:val="24"/>
        </w:rPr>
      </w:pPr>
      <w:r w:rsidRPr="00EA7F74">
        <w:rPr>
          <w:rFonts w:asciiTheme="minorHAnsi" w:eastAsia="TimesNewRomanPS-BoldItalicMT" w:hAnsiTheme="minorHAnsi"/>
          <w:b/>
          <w:bCs/>
          <w:iCs/>
          <w:sz w:val="24"/>
          <w:szCs w:val="24"/>
        </w:rPr>
        <w:t>Негрубые ошибки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lastRenderedPageBreak/>
        <w:t>1. Неточности формулировок, определений, законов, теорий, вызванных неполнотой ответа основных признаков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определяемого понятия. Ошибки, вызванные несоблюдением условий проведения опыта или измерений.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2. Ошибки в условных обозначениях на принципиальных схемах, неточности чертежей, графиков, схем.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3. Пропуск или неточное написание наименований единиц физических величин.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4. Нерациональный выбор хода решения.</w:t>
      </w:r>
    </w:p>
    <w:p w:rsidR="00B22C0E" w:rsidRPr="00EA7F74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ItalicMT" w:hAnsiTheme="minorHAnsi"/>
          <w:b/>
          <w:bCs/>
          <w:iCs/>
          <w:sz w:val="24"/>
          <w:szCs w:val="24"/>
        </w:rPr>
      </w:pPr>
      <w:r w:rsidRPr="00EA7F74">
        <w:rPr>
          <w:rFonts w:asciiTheme="minorHAnsi" w:eastAsia="TimesNewRomanPS-BoldItalicMT" w:hAnsiTheme="minorHAnsi"/>
          <w:b/>
          <w:bCs/>
          <w:iCs/>
          <w:sz w:val="24"/>
          <w:szCs w:val="24"/>
        </w:rPr>
        <w:t>Недочеты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1. Нерациональные записи при вычислениях, нерациональные приемы вычислений, преобразований и решения задач.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3. Отдельные погрешности в формулировке вопроса или ответа.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4. Небрежное выполнение записей, чертежей, схем, графиков.</w:t>
      </w:r>
    </w:p>
    <w:p w:rsidR="00B22C0E" w:rsidRPr="003940D1" w:rsidRDefault="00B22C0E" w:rsidP="00B22C0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sz w:val="24"/>
          <w:szCs w:val="24"/>
        </w:rPr>
      </w:pPr>
      <w:r w:rsidRPr="003940D1">
        <w:rPr>
          <w:rFonts w:asciiTheme="minorHAnsi" w:eastAsia="TimesNewRomanPSMT" w:hAnsiTheme="minorHAnsi"/>
          <w:sz w:val="24"/>
          <w:szCs w:val="24"/>
        </w:rPr>
        <w:t>5. Орфографические и пунктуационные ошибки</w:t>
      </w:r>
    </w:p>
    <w:p w:rsidR="00B22C0E" w:rsidRPr="003940D1" w:rsidRDefault="00B22C0E" w:rsidP="00B22C0E">
      <w:pPr>
        <w:spacing w:after="0" w:line="207" w:lineRule="atLeast"/>
        <w:ind w:left="426"/>
        <w:jc w:val="both"/>
        <w:rPr>
          <w:rFonts w:asciiTheme="minorHAnsi" w:eastAsia="Times New Roman" w:hAnsiTheme="minorHAnsi" w:cs="Arial"/>
          <w:bCs/>
          <w:iCs/>
          <w:color w:val="444444"/>
          <w:sz w:val="24"/>
          <w:szCs w:val="24"/>
          <w:lang w:eastAsia="ru-RU"/>
        </w:rPr>
      </w:pPr>
    </w:p>
    <w:p w:rsidR="00B22C0E" w:rsidRPr="00B22C0E" w:rsidRDefault="00B22C0E" w:rsidP="00B22C0E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B22C0E" w:rsidRPr="00B22C0E" w:rsidSect="00CB69CA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90">
    <w:multiLevelType w:val="hybridMultilevel"/>
    <w:lvl w:ilvl="0" w:tplc="86800179">
      <w:start w:val="1"/>
      <w:numFmt w:val="decimal"/>
      <w:lvlText w:val="%1."/>
      <w:lvlJc w:val="left"/>
      <w:pPr>
        <w:ind w:left="720" w:hanging="360"/>
      </w:pPr>
    </w:lvl>
    <w:lvl w:ilvl="1" w:tplc="86800179" w:tentative="1">
      <w:start w:val="1"/>
      <w:numFmt w:val="lowerLetter"/>
      <w:lvlText w:val="%2."/>
      <w:lvlJc w:val="left"/>
      <w:pPr>
        <w:ind w:left="1440" w:hanging="360"/>
      </w:pPr>
    </w:lvl>
    <w:lvl w:ilvl="2" w:tplc="86800179" w:tentative="1">
      <w:start w:val="1"/>
      <w:numFmt w:val="lowerRoman"/>
      <w:lvlText w:val="%3."/>
      <w:lvlJc w:val="right"/>
      <w:pPr>
        <w:ind w:left="2160" w:hanging="180"/>
      </w:pPr>
    </w:lvl>
    <w:lvl w:ilvl="3" w:tplc="86800179" w:tentative="1">
      <w:start w:val="1"/>
      <w:numFmt w:val="decimal"/>
      <w:lvlText w:val="%4."/>
      <w:lvlJc w:val="left"/>
      <w:pPr>
        <w:ind w:left="2880" w:hanging="360"/>
      </w:pPr>
    </w:lvl>
    <w:lvl w:ilvl="4" w:tplc="86800179" w:tentative="1">
      <w:start w:val="1"/>
      <w:numFmt w:val="lowerLetter"/>
      <w:lvlText w:val="%5."/>
      <w:lvlJc w:val="left"/>
      <w:pPr>
        <w:ind w:left="3600" w:hanging="360"/>
      </w:pPr>
    </w:lvl>
    <w:lvl w:ilvl="5" w:tplc="86800179" w:tentative="1">
      <w:start w:val="1"/>
      <w:numFmt w:val="lowerRoman"/>
      <w:lvlText w:val="%6."/>
      <w:lvlJc w:val="right"/>
      <w:pPr>
        <w:ind w:left="4320" w:hanging="180"/>
      </w:pPr>
    </w:lvl>
    <w:lvl w:ilvl="6" w:tplc="86800179" w:tentative="1">
      <w:start w:val="1"/>
      <w:numFmt w:val="decimal"/>
      <w:lvlText w:val="%7."/>
      <w:lvlJc w:val="left"/>
      <w:pPr>
        <w:ind w:left="5040" w:hanging="360"/>
      </w:pPr>
    </w:lvl>
    <w:lvl w:ilvl="7" w:tplc="86800179" w:tentative="1">
      <w:start w:val="1"/>
      <w:numFmt w:val="lowerLetter"/>
      <w:lvlText w:val="%8."/>
      <w:lvlJc w:val="left"/>
      <w:pPr>
        <w:ind w:left="5760" w:hanging="360"/>
      </w:pPr>
    </w:lvl>
    <w:lvl w:ilvl="8" w:tplc="86800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89">
    <w:multiLevelType w:val="hybridMultilevel"/>
    <w:lvl w:ilvl="0" w:tplc="61520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826779"/>
    <w:multiLevelType w:val="hybridMultilevel"/>
    <w:tmpl w:val="9E0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A7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6F48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00FF7"/>
    <w:multiLevelType w:val="hybridMultilevel"/>
    <w:tmpl w:val="39B6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5DBC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924B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F639A"/>
    <w:multiLevelType w:val="hybridMultilevel"/>
    <w:tmpl w:val="E63290F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530533B5"/>
    <w:multiLevelType w:val="hybridMultilevel"/>
    <w:tmpl w:val="6C9E4A3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58B85626"/>
    <w:multiLevelType w:val="multilevel"/>
    <w:tmpl w:val="29E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75803"/>
    <w:multiLevelType w:val="multilevel"/>
    <w:tmpl w:val="DEE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3B4418"/>
    <w:multiLevelType w:val="hybridMultilevel"/>
    <w:tmpl w:val="FB0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32289">
    <w:abstractNumId w:val="32289"/>
  </w:num>
  <w:num w:numId="32290">
    <w:abstractNumId w:val="32290"/>
  </w:num>
  <w:numIdMacAtCleanup w:val="1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31C70"/>
    <w:rsid w:val="00044F84"/>
    <w:rsid w:val="000546AE"/>
    <w:rsid w:val="000A19FC"/>
    <w:rsid w:val="000A7D02"/>
    <w:rsid w:val="000C1B72"/>
    <w:rsid w:val="000D4247"/>
    <w:rsid w:val="001038C1"/>
    <w:rsid w:val="001117BD"/>
    <w:rsid w:val="00121F64"/>
    <w:rsid w:val="001263C1"/>
    <w:rsid w:val="00137B64"/>
    <w:rsid w:val="00162971"/>
    <w:rsid w:val="00163C50"/>
    <w:rsid w:val="00165354"/>
    <w:rsid w:val="001A5F5C"/>
    <w:rsid w:val="001C36F9"/>
    <w:rsid w:val="001D2C95"/>
    <w:rsid w:val="001F3CBE"/>
    <w:rsid w:val="00200206"/>
    <w:rsid w:val="00246E06"/>
    <w:rsid w:val="00281A47"/>
    <w:rsid w:val="002A6193"/>
    <w:rsid w:val="002B24B7"/>
    <w:rsid w:val="002B6804"/>
    <w:rsid w:val="002C19F7"/>
    <w:rsid w:val="002C7FA9"/>
    <w:rsid w:val="00305E5F"/>
    <w:rsid w:val="00331C70"/>
    <w:rsid w:val="00354014"/>
    <w:rsid w:val="00367F72"/>
    <w:rsid w:val="003940D1"/>
    <w:rsid w:val="003B7DAF"/>
    <w:rsid w:val="003C5AA5"/>
    <w:rsid w:val="003D594C"/>
    <w:rsid w:val="00417489"/>
    <w:rsid w:val="00424393"/>
    <w:rsid w:val="00486CE4"/>
    <w:rsid w:val="00496717"/>
    <w:rsid w:val="004A18EE"/>
    <w:rsid w:val="004A27B8"/>
    <w:rsid w:val="004B4771"/>
    <w:rsid w:val="004B6730"/>
    <w:rsid w:val="004C7367"/>
    <w:rsid w:val="004D0D5D"/>
    <w:rsid w:val="004D2D49"/>
    <w:rsid w:val="00505F1F"/>
    <w:rsid w:val="005543E5"/>
    <w:rsid w:val="00570E26"/>
    <w:rsid w:val="0058068C"/>
    <w:rsid w:val="00581891"/>
    <w:rsid w:val="005B0C8B"/>
    <w:rsid w:val="005C11BD"/>
    <w:rsid w:val="005C561D"/>
    <w:rsid w:val="005E7716"/>
    <w:rsid w:val="005F10DF"/>
    <w:rsid w:val="00636811"/>
    <w:rsid w:val="00640A21"/>
    <w:rsid w:val="0066331E"/>
    <w:rsid w:val="006709F9"/>
    <w:rsid w:val="00683815"/>
    <w:rsid w:val="0069791D"/>
    <w:rsid w:val="006B7F91"/>
    <w:rsid w:val="006C2003"/>
    <w:rsid w:val="006C5A4F"/>
    <w:rsid w:val="006F45BE"/>
    <w:rsid w:val="0070157A"/>
    <w:rsid w:val="00711FCC"/>
    <w:rsid w:val="00722A7D"/>
    <w:rsid w:val="00725AA1"/>
    <w:rsid w:val="007656B2"/>
    <w:rsid w:val="00790DEC"/>
    <w:rsid w:val="007A5964"/>
    <w:rsid w:val="007C64E7"/>
    <w:rsid w:val="00800BD7"/>
    <w:rsid w:val="00840F1E"/>
    <w:rsid w:val="0087511D"/>
    <w:rsid w:val="008B0824"/>
    <w:rsid w:val="008B1534"/>
    <w:rsid w:val="008C1D56"/>
    <w:rsid w:val="008D4DE2"/>
    <w:rsid w:val="008D4F2B"/>
    <w:rsid w:val="008D59B4"/>
    <w:rsid w:val="00905555"/>
    <w:rsid w:val="009302CA"/>
    <w:rsid w:val="009360CF"/>
    <w:rsid w:val="009451B1"/>
    <w:rsid w:val="00964C1E"/>
    <w:rsid w:val="009C66E3"/>
    <w:rsid w:val="009F1831"/>
    <w:rsid w:val="009F36E8"/>
    <w:rsid w:val="009F48FE"/>
    <w:rsid w:val="00A03E27"/>
    <w:rsid w:val="00A20A51"/>
    <w:rsid w:val="00A34C53"/>
    <w:rsid w:val="00A36248"/>
    <w:rsid w:val="00A52C3E"/>
    <w:rsid w:val="00A66047"/>
    <w:rsid w:val="00A71B79"/>
    <w:rsid w:val="00A728FE"/>
    <w:rsid w:val="00AA0A9E"/>
    <w:rsid w:val="00AA3BC5"/>
    <w:rsid w:val="00AB1DDC"/>
    <w:rsid w:val="00AB481B"/>
    <w:rsid w:val="00AB6B5A"/>
    <w:rsid w:val="00AC2946"/>
    <w:rsid w:val="00AC46E0"/>
    <w:rsid w:val="00AF3F84"/>
    <w:rsid w:val="00B205A8"/>
    <w:rsid w:val="00B22C0E"/>
    <w:rsid w:val="00B30C0B"/>
    <w:rsid w:val="00B448A8"/>
    <w:rsid w:val="00B905CE"/>
    <w:rsid w:val="00B944D8"/>
    <w:rsid w:val="00B97398"/>
    <w:rsid w:val="00BA7FB6"/>
    <w:rsid w:val="00BC3896"/>
    <w:rsid w:val="00BE740D"/>
    <w:rsid w:val="00C8383E"/>
    <w:rsid w:val="00CB02E8"/>
    <w:rsid w:val="00CB15AC"/>
    <w:rsid w:val="00CB69CA"/>
    <w:rsid w:val="00D032A9"/>
    <w:rsid w:val="00D06413"/>
    <w:rsid w:val="00D17516"/>
    <w:rsid w:val="00D274D6"/>
    <w:rsid w:val="00D27626"/>
    <w:rsid w:val="00D57C5C"/>
    <w:rsid w:val="00D63B18"/>
    <w:rsid w:val="00D919F8"/>
    <w:rsid w:val="00D95FAC"/>
    <w:rsid w:val="00DF08D7"/>
    <w:rsid w:val="00E000A3"/>
    <w:rsid w:val="00E02422"/>
    <w:rsid w:val="00E36C14"/>
    <w:rsid w:val="00E56E4D"/>
    <w:rsid w:val="00E56F03"/>
    <w:rsid w:val="00E94038"/>
    <w:rsid w:val="00EA4AEA"/>
    <w:rsid w:val="00EA7F74"/>
    <w:rsid w:val="00EC7E02"/>
    <w:rsid w:val="00EE0F75"/>
    <w:rsid w:val="00EF74D7"/>
    <w:rsid w:val="00F15FFE"/>
    <w:rsid w:val="00F21D5E"/>
    <w:rsid w:val="00F6155E"/>
    <w:rsid w:val="00F72674"/>
    <w:rsid w:val="00FA78B7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70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868"/>
    <w:rPr>
      <w:color w:val="0000FF" w:themeColor="hyperlink"/>
      <w:u w:val="single"/>
    </w:rPr>
  </w:style>
  <w:style w:type="paragraph" w:customStyle="1" w:styleId="c29">
    <w:name w:val="c29"/>
    <w:basedOn w:val="a"/>
    <w:rsid w:val="00FF1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F1868"/>
  </w:style>
  <w:style w:type="character" w:customStyle="1" w:styleId="apple-converted-space">
    <w:name w:val="apple-converted-space"/>
    <w:basedOn w:val="a0"/>
    <w:rsid w:val="00FF1868"/>
  </w:style>
  <w:style w:type="character" w:customStyle="1" w:styleId="c34">
    <w:name w:val="c34"/>
    <w:basedOn w:val="a0"/>
    <w:rsid w:val="00FF1868"/>
  </w:style>
  <w:style w:type="table" w:styleId="a5">
    <w:name w:val="Table Grid"/>
    <w:basedOn w:val="a1"/>
    <w:uiPriority w:val="59"/>
    <w:rsid w:val="00CB69C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link w:val="140"/>
    <w:uiPriority w:val="99"/>
    <w:locked/>
    <w:rsid w:val="00CB69C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B69CA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9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Верхний колонтитул Знак"/>
    <w:link w:val="a7"/>
    <w:uiPriority w:val="99"/>
    <w:rsid w:val="00CB69CA"/>
    <w:rPr>
      <w:rFonts w:eastAsia="Times New Roman"/>
      <w:lang w:eastAsia="ru-RU"/>
    </w:rPr>
  </w:style>
  <w:style w:type="paragraph" w:styleId="a7">
    <w:name w:val="header"/>
    <w:basedOn w:val="a"/>
    <w:link w:val="a6"/>
    <w:uiPriority w:val="99"/>
    <w:unhideWhenUsed/>
    <w:rsid w:val="00CB69CA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CB69CA"/>
    <w:rPr>
      <w:rFonts w:ascii="Calibri" w:hAnsi="Calibri" w:cs="Times New Roman"/>
    </w:rPr>
  </w:style>
  <w:style w:type="character" w:customStyle="1" w:styleId="a8">
    <w:name w:val="Нижний колонтитул Знак"/>
    <w:link w:val="a9"/>
    <w:uiPriority w:val="99"/>
    <w:rsid w:val="00CB69CA"/>
    <w:rPr>
      <w:rFonts w:eastAsia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CB69CA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B69CA"/>
    <w:rPr>
      <w:rFonts w:ascii="Calibri" w:hAnsi="Calibri" w:cs="Times New Roman"/>
    </w:rPr>
  </w:style>
  <w:style w:type="paragraph" w:styleId="aa">
    <w:name w:val="No Spacing"/>
    <w:uiPriority w:val="1"/>
    <w:qFormat/>
    <w:rsid w:val="00CB6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CB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CB69C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B69CA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CB69C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B69CA"/>
    <w:pPr>
      <w:shd w:val="clear" w:color="auto" w:fill="FFFFFF"/>
      <w:spacing w:before="300" w:after="18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120">
    <w:name w:val="Основной текст (12)_"/>
    <w:link w:val="121"/>
    <w:uiPriority w:val="99"/>
    <w:locked/>
    <w:rsid w:val="00CB69C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B69CA"/>
    <w:pPr>
      <w:shd w:val="clear" w:color="auto" w:fill="FFFFFF"/>
      <w:spacing w:before="60" w:after="0" w:line="298" w:lineRule="exact"/>
      <w:jc w:val="both"/>
    </w:pPr>
    <w:rPr>
      <w:rFonts w:ascii="Times New Roman" w:hAnsi="Times New Roman"/>
      <w:i/>
      <w:iCs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CB69CA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B69CA"/>
    <w:pPr>
      <w:shd w:val="clear" w:color="auto" w:fill="FFFFFF"/>
      <w:spacing w:after="240" w:line="240" w:lineRule="atLeast"/>
      <w:jc w:val="center"/>
    </w:pPr>
    <w:rPr>
      <w:rFonts w:ascii="Arial" w:hAnsi="Arial" w:cs="Arial"/>
      <w:spacing w:val="40"/>
      <w:sz w:val="15"/>
      <w:szCs w:val="15"/>
    </w:rPr>
  </w:style>
  <w:style w:type="character" w:customStyle="1" w:styleId="55">
    <w:name w:val="Основной текст (55)_"/>
    <w:link w:val="550"/>
    <w:uiPriority w:val="99"/>
    <w:locked/>
    <w:rsid w:val="00CB69C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CB69C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</w:rPr>
  </w:style>
  <w:style w:type="character" w:customStyle="1" w:styleId="22">
    <w:name w:val="Заголовок №2 (2)_"/>
    <w:link w:val="220"/>
    <w:uiPriority w:val="99"/>
    <w:locked/>
    <w:rsid w:val="00CB69C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B69CA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CB69C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B69CA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i/>
      <w:iCs/>
    </w:rPr>
  </w:style>
  <w:style w:type="character" w:customStyle="1" w:styleId="1079">
    <w:name w:val="Основной текст (10) + Полужирный79"/>
    <w:uiPriority w:val="99"/>
    <w:rsid w:val="00CB69C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TimesNewRoman">
    <w:name w:val="Заголовок №1 + Times New Roman"/>
    <w:aliases w:val="50,5 pt,Интервал 0 pt"/>
    <w:uiPriority w:val="99"/>
    <w:rsid w:val="00CB69CA"/>
    <w:rPr>
      <w:rFonts w:ascii="Times New Roman" w:hAnsi="Times New Roman" w:cs="Times New Roman" w:hint="default"/>
      <w:color w:val="FFFFFF"/>
      <w:spacing w:val="0"/>
      <w:sz w:val="101"/>
      <w:szCs w:val="101"/>
    </w:rPr>
  </w:style>
  <w:style w:type="character" w:customStyle="1" w:styleId="1078">
    <w:name w:val="Основной текст (10) + Полужирный7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5">
    <w:name w:val="Основной текст (10) + Полужирный7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8">
    <w:name w:val="Основной текст (9) + Не полужирный18"/>
    <w:uiPriority w:val="99"/>
    <w:rsid w:val="00CB69CA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6">
    <w:name w:val="Основной текст (9) + Не полужирный16"/>
    <w:uiPriority w:val="99"/>
    <w:rsid w:val="00CB69CA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72">
    <w:name w:val="Основной текст (10) + Полужирный7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uiPriority w:val="99"/>
    <w:rsid w:val="00CB69CA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50">
    <w:name w:val="Основной текст (10) + Курсив50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7">
    <w:name w:val="Основной текст (10) + Курсив47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8">
    <w:name w:val="Основной текст (10) + Полужирный6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6">
    <w:name w:val="Основной текст (10) + Курсив46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7">
    <w:name w:val="Основной текст (10) + Полужирный6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6">
    <w:name w:val="Основной текст (10) + Полужирный6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3">
    <w:name w:val="Основной текст (10) + Полужирный6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2">
    <w:name w:val="Основной текст (10) + Полужирный6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0">
    <w:name w:val="Основной текст (10) + Полужирный6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">
    <w:name w:val="Основной текст (9) + Не полужирный1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7">
    <w:name w:val="Основной текст (10) + Полужирный5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5">
    <w:name w:val="Основной текст (10) + Полужирный5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uiPriority w:val="99"/>
    <w:rsid w:val="00CB69CA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10,5 pt4,Полужирный2,Интервал 0 pt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uiPriority w:val="99"/>
    <w:rsid w:val="00CB69CA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3">
    <w:name w:val="Основной текст (10) + Полужирный5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2">
    <w:name w:val="Основной текст (10) + Полужирный5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1">
    <w:name w:val="Основной текст (10) + Полужирный5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00">
    <w:name w:val="Основной текст (10) + Полужирный5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0">
    <w:name w:val="Основной текст (10) + Курсив38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9">
    <w:name w:val="Основной текст (10) + Полужирный4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70">
    <w:name w:val="Основной текст (10) + Полужирный4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3">
    <w:name w:val="Основной текст (10) + Полужирный4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2">
    <w:name w:val="Основной текст (10) + Полужирный4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1">
    <w:name w:val="Основной текст (10) + Полужирный4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0">
    <w:name w:val="Основной текст (10) + Полужирный4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3">
    <w:name w:val="Основной текст (10) + Курсив33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7">
    <w:name w:val="Основной текст (10) + Полужирный3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51">
    <w:name w:val="Основной текст (55) + Полужирный"/>
    <w:aliases w:val="Не курсив2"/>
    <w:uiPriority w:val="99"/>
    <w:rsid w:val="00CB69C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330">
    <w:name w:val="Основной текст (10) + Полужирный3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9) + Не полужирный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6">
    <w:name w:val="Основной текст (10) + Полужирный3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7">
    <w:name w:val="Основной текст (10) + Курсив27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8pt">
    <w:name w:val="Основной текст (10) + 8 pt"/>
    <w:uiPriority w:val="99"/>
    <w:rsid w:val="00CB69CA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026">
    <w:name w:val="Основной текст (10) + Курсив26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9) + Не полужирный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9">
    <w:name w:val="Основной текст (10) + Курсив29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">
    <w:name w:val="Основной текст (10) + Курсив23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90">
    <w:name w:val="Основной текст (10) + Полужирный2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80">
    <w:name w:val="Основной текст (10) + Полужирный2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0">
    <w:name w:val="Основной текст (10) + Полужирный2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0">
    <w:name w:val="Основной текст (10) + Полужирный2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8">
    <w:name w:val="Основной текст (10) + Полужирный1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7">
    <w:name w:val="Основной текст (10) + Полужирный1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5">
    <w:name w:val="Основной текст (10) + Полужирный1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Полужирный2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0">
    <w:name w:val="Основной текст (10) + Полужирный2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8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10) + Полужирный7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4">
    <w:name w:val="Основной текст (10) + Полужирный1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9) + Не полужирный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2">
    <w:name w:val="Основной текст (10) + Полужирный1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Полужирный9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9) + Не полужирный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0">
    <w:name w:val="Основной текст (10) + Полужирный1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6">
    <w:name w:val="Основной текст (10) + Курсив1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10) + Полужирный5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4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19">
    <w:name w:val="Основной текст (10) + Полужирный1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uiPriority w:val="99"/>
    <w:rsid w:val="00CB69C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1">
    <w:name w:val="Основной текст (10) + 11 pt1"/>
    <w:uiPriority w:val="99"/>
    <w:rsid w:val="00CB69C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Arial">
    <w:name w:val="Основной текст (10) + Arial"/>
    <w:aliases w:val="7,5 pt5"/>
    <w:uiPriority w:val="99"/>
    <w:rsid w:val="00CB69CA"/>
    <w:rPr>
      <w:rFonts w:ascii="Arial" w:hAnsi="Arial" w:cs="Arial"/>
      <w:spacing w:val="0"/>
      <w:sz w:val="15"/>
      <w:szCs w:val="15"/>
      <w:shd w:val="clear" w:color="auto" w:fill="FFFFFF"/>
    </w:rPr>
  </w:style>
  <w:style w:type="paragraph" w:styleId="ab">
    <w:name w:val="annotation text"/>
    <w:basedOn w:val="a"/>
    <w:link w:val="ac"/>
    <w:uiPriority w:val="99"/>
    <w:semiHidden/>
    <w:unhideWhenUsed/>
    <w:rsid w:val="00CB69C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69CA"/>
    <w:rPr>
      <w:rFonts w:ascii="Calibri" w:hAnsi="Calibri" w:cs="Times New Roman"/>
      <w:sz w:val="20"/>
      <w:szCs w:val="20"/>
    </w:rPr>
  </w:style>
  <w:style w:type="character" w:styleId="ad">
    <w:name w:val="footnote reference"/>
    <w:uiPriority w:val="99"/>
    <w:rsid w:val="00CB69CA"/>
    <w:rPr>
      <w:vertAlign w:val="superscript"/>
    </w:rPr>
  </w:style>
  <w:style w:type="character" w:customStyle="1" w:styleId="122">
    <w:name w:val="Заголовок №1 (2)_"/>
    <w:link w:val="123"/>
    <w:uiPriority w:val="99"/>
    <w:locked/>
    <w:rsid w:val="00CB69CA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CB69CA"/>
    <w:pPr>
      <w:shd w:val="clear" w:color="auto" w:fill="FFFFFF"/>
      <w:spacing w:after="300" w:line="240" w:lineRule="atLeast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customStyle="1" w:styleId="13">
    <w:name w:val="Заголовок №1_"/>
    <w:link w:val="112"/>
    <w:uiPriority w:val="99"/>
    <w:locked/>
    <w:rsid w:val="00CB69CA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12">
    <w:name w:val="Заголовок №11"/>
    <w:basedOn w:val="a"/>
    <w:link w:val="13"/>
    <w:uiPriority w:val="99"/>
    <w:rsid w:val="00CB69CA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hAnsi="Arial Black" w:cs="Arial Black"/>
      <w:spacing w:val="-20"/>
      <w:sz w:val="66"/>
      <w:szCs w:val="66"/>
    </w:rPr>
  </w:style>
  <w:style w:type="character" w:customStyle="1" w:styleId="106">
    <w:name w:val="Основной текст (10) + Полужирный6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a">
    <w:name w:val="Основной текст (10) + Полужирный4"/>
    <w:uiPriority w:val="99"/>
    <w:rsid w:val="00CB69C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a">
    <w:name w:val="Основной текст (10) + Курсив3"/>
    <w:uiPriority w:val="99"/>
    <w:rsid w:val="00CB69C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e">
    <w:name w:val="Body Text"/>
    <w:basedOn w:val="a"/>
    <w:link w:val="af"/>
    <w:rsid w:val="00CB69C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B69CA"/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Стиль"/>
    <w:rsid w:val="00CB6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locked/>
    <w:rsid w:val="00CB69CA"/>
    <w:rPr>
      <w:rFonts w:ascii="Times New Roman" w:hAnsi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link w:val="230"/>
    <w:uiPriority w:val="99"/>
    <w:locked/>
    <w:rsid w:val="00CB69C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CB69CA"/>
    <w:pPr>
      <w:shd w:val="clear" w:color="auto" w:fill="FFFFFF"/>
      <w:spacing w:after="0" w:line="240" w:lineRule="atLeast"/>
    </w:pPr>
    <w:rPr>
      <w:rFonts w:ascii="Times New Roman" w:hAnsi="Times New Roman" w:cstheme="minorBidi"/>
      <w:sz w:val="16"/>
      <w:szCs w:val="16"/>
      <w:lang w:val="en-US"/>
    </w:rPr>
  </w:style>
  <w:style w:type="paragraph" w:customStyle="1" w:styleId="230">
    <w:name w:val="Заголовок №2 (3)"/>
    <w:basedOn w:val="a"/>
    <w:link w:val="23"/>
    <w:uiPriority w:val="99"/>
    <w:rsid w:val="00CB69CA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hAnsi="Times New Roman" w:cstheme="minorBidi"/>
      <w:sz w:val="21"/>
      <w:szCs w:val="21"/>
    </w:rPr>
  </w:style>
  <w:style w:type="character" w:customStyle="1" w:styleId="92">
    <w:name w:val="Основной текст (9) + Не полужирный2"/>
    <w:uiPriority w:val="99"/>
    <w:rsid w:val="00CB69CA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rsid w:val="00CB69C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69C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B69CA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B69CA"/>
    <w:rPr>
      <w:b/>
      <w:bCs/>
    </w:rPr>
  </w:style>
  <w:style w:type="paragraph" w:customStyle="1" w:styleId="dash041e0431044b0447043d044b0439">
    <w:name w:val="dash041e_0431_044b_0447_043d_044b_0439"/>
    <w:basedOn w:val="a"/>
    <w:rsid w:val="00CB69C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B69C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B69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9CA"/>
    <w:rPr>
      <w:rFonts w:ascii="Tahoma" w:hAnsi="Tahoma" w:cs="Times New Roman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C8383E"/>
    <w:pPr>
      <w:spacing w:before="75" w:after="150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ass-fizika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Relationship Id="rId333759477" Type="http://schemas.openxmlformats.org/officeDocument/2006/relationships/footnotes" Target="footnotes.xml"/><Relationship Id="rId228522699" Type="http://schemas.openxmlformats.org/officeDocument/2006/relationships/endnotes" Target="endnotes.xml"/><Relationship Id="rId400971768" Type="http://schemas.openxmlformats.org/officeDocument/2006/relationships/comments" Target="comments.xml"/><Relationship Id="rId519453422" Type="http://schemas.microsoft.com/office/2011/relationships/commentsExtended" Target="commentsExtended.xml"/><Relationship Id="rId2744903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ZQ9szJENICjL8LlTPZKj2HTP9Oc=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33759477"/>
            <mdssi:RelationshipReference SourceId="rId228522699"/>
            <mdssi:RelationshipReference SourceId="rId400971768"/>
            <mdssi:RelationshipReference SourceId="rId519453422"/>
            <mdssi:RelationshipReference SourceId="rId274490359"/>
          </Transform>
          <Transform Algorithm="http://www.w3.org/TR/2001/REC-xml-c14n-20010315"/>
        </Transforms>
        <DigestMethod Algorithm="http://www.w3.org/2000/09/xmldsig#sha1"/>
        <DigestValue>O5dAo/YFWV5SBpiHkQht4/zJPBU=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whmHy/u+o3UIAnaZ7kWKN7OCr/Y=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pMgcL6TQuHsT/944OUiH58wK2KQ=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PeTRVgRF6njoH42sAqlhazcSkrk=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UTrIxm9z467my8dXallLHxiDbPM=</DigestValue>
      </Reference>
      <Reference URI="/word/styles.xml?ContentType=application/vnd.openxmlformats-officedocument.wordprocessingml.styles+xml">
        <DigestMethod Algorithm="http://www.w3.org/2000/09/xmldsig#sha1"/>
        <DigestValue>nKbcM7taYBcxByDwwjHpnFhhS+s=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J2wOJTTAIWzio8DIukRe7EF9PeA=</DigestValue>
      </Reference>
    </Manifest>
    <SignatureProperties>
      <SignatureProperty Id="idSignatureTime" Target="#idPackageSignature">
        <mdssi:SignatureTime>
          <mdssi:Format>YYYY-MM-DDThh:mm:ssTZD</mdssi:Format>
          <mdssi:Value>2021-06-24T06:24:59Z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CFFA9-5E28-4175-880E-7F00D2A5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17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29</cp:revision>
  <cp:lastPrinted>2016-08-24T13:45:00Z</cp:lastPrinted>
  <dcterms:created xsi:type="dcterms:W3CDTF">2015-09-26T17:44:00Z</dcterms:created>
  <dcterms:modified xsi:type="dcterms:W3CDTF">2021-01-21T11:10:00Z</dcterms:modified>
</cp:coreProperties>
</file>